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21140" w14:textId="77777777" w:rsidR="00EE2882" w:rsidRDefault="00EE2882" w:rsidP="007D5AD4">
      <w:pPr>
        <w:ind w:left="-99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543A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C3AEB4" wp14:editId="4711F9B8">
                <wp:simplePos x="0" y="0"/>
                <wp:positionH relativeFrom="margin">
                  <wp:posOffset>1224915</wp:posOffset>
                </wp:positionH>
                <wp:positionV relativeFrom="topMargin">
                  <wp:posOffset>601980</wp:posOffset>
                </wp:positionV>
                <wp:extent cx="3903345" cy="1943100"/>
                <wp:effectExtent l="0" t="0" r="190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3345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D3B39A" w14:textId="77777777" w:rsidR="00896BFD" w:rsidRPr="008E6512" w:rsidRDefault="00BF2BF0" w:rsidP="00BF2BF0">
                            <w:pPr>
                              <w:spacing w:line="360" w:lineRule="auto"/>
                              <w:jc w:val="right"/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</w:pPr>
                            <w:r w:rsidRPr="008E6512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Haguenau, </w:t>
                            </w:r>
                            <w:r w:rsidR="00896BFD" w:rsidRPr="008E6512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le </w:t>
                            </w:r>
                            <w:r w:rsidR="00EE2882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19</w:t>
                            </w:r>
                            <w:r w:rsidR="001201DD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 xml:space="preserve"> août </w:t>
                            </w:r>
                            <w:r w:rsidR="00896BFD" w:rsidRPr="008E6512">
                              <w:rPr>
                                <w:rFonts w:ascii="Calibri Light" w:hAnsi="Calibri Light"/>
                                <w:sz w:val="22"/>
                                <w:szCs w:val="22"/>
                              </w:rPr>
                              <w:t>2019</w:t>
                            </w:r>
                          </w:p>
                          <w:p w14:paraId="599E068B" w14:textId="77777777" w:rsidR="008E6512" w:rsidRDefault="008E6512" w:rsidP="00BF2BF0">
                            <w:pPr>
                              <w:spacing w:line="360" w:lineRule="auto"/>
                              <w:jc w:val="right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1E6DD60B" w14:textId="77777777" w:rsidR="008E6512" w:rsidRDefault="008E6512" w:rsidP="00BF2BF0">
                            <w:pPr>
                              <w:spacing w:line="360" w:lineRule="auto"/>
                              <w:jc w:val="right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</w:p>
                          <w:p w14:paraId="76B92BC6" w14:textId="77777777" w:rsidR="00896BFD" w:rsidRPr="00EE2882" w:rsidRDefault="00EE2882" w:rsidP="00BF2BF0">
                            <w:pPr>
                              <w:spacing w:line="360" w:lineRule="auto"/>
                              <w:jc w:val="right"/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</w:pPr>
                            <w:r w:rsidRPr="00EE2882"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>Le Pôle d’Equilibre Territorial et Rural (PETR)</w:t>
                            </w:r>
                            <w:r w:rsidRPr="00EE2882"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br/>
                              <w:t>de l’Alsace du Nord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3AEB4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96.45pt;margin-top:47.4pt;width:307.35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" filled="f" stroked="f" strokeweight=".5pt">
                <v:textbox inset="0,0,0,0">
                  <w:txbxContent>
                    <w:p w14:paraId="49D3B39A" w14:textId="77777777" w:rsidR="00896BFD" w:rsidRPr="008E6512" w:rsidRDefault="00BF2BF0" w:rsidP="00BF2BF0">
                      <w:pPr>
                        <w:spacing w:line="360" w:lineRule="auto"/>
                        <w:jc w:val="right"/>
                        <w:rPr>
                          <w:rFonts w:ascii="Calibri Light" w:hAnsi="Calibri Light"/>
                          <w:sz w:val="22"/>
                          <w:szCs w:val="22"/>
                        </w:rPr>
                      </w:pPr>
                      <w:r w:rsidRPr="008E6512"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Haguenau, </w:t>
                      </w:r>
                      <w:r w:rsidR="00896BFD" w:rsidRPr="008E6512"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le </w:t>
                      </w:r>
                      <w:r w:rsidR="00EE2882">
                        <w:rPr>
                          <w:rFonts w:ascii="Calibri Light" w:hAnsi="Calibri Light"/>
                          <w:sz w:val="22"/>
                          <w:szCs w:val="22"/>
                        </w:rPr>
                        <w:t>19</w:t>
                      </w:r>
                      <w:r w:rsidR="001201DD">
                        <w:rPr>
                          <w:rFonts w:ascii="Calibri Light" w:hAnsi="Calibri Light"/>
                          <w:sz w:val="22"/>
                          <w:szCs w:val="22"/>
                        </w:rPr>
                        <w:t xml:space="preserve"> août </w:t>
                      </w:r>
                      <w:r w:rsidR="00896BFD" w:rsidRPr="008E6512">
                        <w:rPr>
                          <w:rFonts w:ascii="Calibri Light" w:hAnsi="Calibri Light"/>
                          <w:sz w:val="22"/>
                          <w:szCs w:val="22"/>
                        </w:rPr>
                        <w:t>2019</w:t>
                      </w:r>
                    </w:p>
                    <w:p w14:paraId="599E068B" w14:textId="77777777" w:rsidR="008E6512" w:rsidRDefault="008E6512" w:rsidP="00BF2BF0">
                      <w:pPr>
                        <w:spacing w:line="360" w:lineRule="auto"/>
                        <w:jc w:val="right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1E6DD60B" w14:textId="77777777" w:rsidR="008E6512" w:rsidRDefault="008E6512" w:rsidP="00BF2BF0">
                      <w:pPr>
                        <w:spacing w:line="360" w:lineRule="auto"/>
                        <w:jc w:val="right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</w:p>
                    <w:p w14:paraId="76B92BC6" w14:textId="77777777" w:rsidR="00896BFD" w:rsidRPr="00EE2882" w:rsidRDefault="00EE2882" w:rsidP="00BF2BF0">
                      <w:pPr>
                        <w:spacing w:line="360" w:lineRule="auto"/>
                        <w:jc w:val="right"/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</w:pPr>
                      <w:r w:rsidRPr="00EE2882"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>Le Pôle d’Equilibre Territorial et Rural (PETR)</w:t>
                      </w:r>
                      <w:r w:rsidRPr="00EE2882"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br/>
                        <w:t>de l’Alsace du Nord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F0CA701" w14:textId="77777777" w:rsidR="00EE2882" w:rsidRDefault="00EE2882" w:rsidP="007D5AD4">
      <w:pPr>
        <w:ind w:left="-99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6FBAC9" w14:textId="77777777" w:rsidR="00EE2882" w:rsidRDefault="00EE2882" w:rsidP="007D5AD4">
      <w:pPr>
        <w:ind w:left="-99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05DA0BE" w14:textId="77777777" w:rsidR="00EE2882" w:rsidRDefault="00EE2882" w:rsidP="007D5AD4">
      <w:pPr>
        <w:ind w:left="-99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EC45D5" w14:textId="77777777" w:rsidR="00EE2882" w:rsidRDefault="00EE2882" w:rsidP="007D5AD4">
      <w:pPr>
        <w:ind w:left="-99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543A">
        <w:rPr>
          <w:rFonts w:asciiTheme="minorHAnsi" w:hAnsiTheme="minorHAnsi" w:cstheme="minorHAnsi"/>
          <w:b/>
          <w:i/>
          <w:small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5E8E1" wp14:editId="52E3BBD4">
                <wp:simplePos x="0" y="0"/>
                <wp:positionH relativeFrom="column">
                  <wp:posOffset>-733425</wp:posOffset>
                </wp:positionH>
                <wp:positionV relativeFrom="paragraph">
                  <wp:posOffset>161925</wp:posOffset>
                </wp:positionV>
                <wp:extent cx="5844540" cy="815340"/>
                <wp:effectExtent l="0" t="0" r="22860" b="2286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04D6852" w14:textId="77777777" w:rsidR="00EE2882" w:rsidRPr="00EE2882" w:rsidRDefault="00EE2882" w:rsidP="00EE2882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CC3B7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Recrute par voie contractuelle</w:t>
                            </w:r>
                            <w:r w:rsidR="006558EF" w:rsidRPr="00CC3B7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pour un an</w:t>
                            </w:r>
                            <w:r w:rsidR="00CC3B79" w:rsidRPr="00CC3B7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8426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(</w:t>
                            </w:r>
                            <w:r w:rsidR="00CC3B79" w:rsidRPr="00CC3B7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renouvelable</w:t>
                            </w:r>
                            <w:r w:rsidR="0008426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4A7FFC9" w14:textId="77777777" w:rsidR="00EE2882" w:rsidRPr="007D3B13" w:rsidRDefault="007D3B13" w:rsidP="00EE2882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7D3B1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u</w:t>
                            </w:r>
                            <w:r w:rsidR="00EE2882" w:rsidRPr="007D3B1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n</w:t>
                            </w:r>
                            <w:proofErr w:type="gramEnd"/>
                            <w:r w:rsidR="00EE2882" w:rsidRPr="007D3B1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assistan</w:t>
                            </w:r>
                            <w:r w:rsidR="002D5D1E" w:rsidRPr="007D3B1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  <w:r w:rsidR="00EE2882" w:rsidRPr="007D3B1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872F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de gestion </w:t>
                            </w:r>
                            <w:r w:rsidR="00EE2882" w:rsidRPr="007D3B1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administrati</w:t>
                            </w:r>
                            <w:r w:rsidR="009872F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ve</w:t>
                            </w:r>
                            <w:r w:rsidR="002D5D1E" w:rsidRPr="009872F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5A8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="002D5D1E" w:rsidRPr="009872F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H/F</w:t>
                            </w:r>
                            <w:r w:rsidR="00205A8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C0C8E5E" w14:textId="77777777" w:rsidR="00EE2882" w:rsidRPr="00EE2882" w:rsidRDefault="001B5C7F" w:rsidP="00EE288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="00E16C91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</w:t>
                            </w:r>
                            <w:r w:rsidR="00EE2882" w:rsidRPr="00EE28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oste</w:t>
                            </w:r>
                            <w:proofErr w:type="gramEnd"/>
                            <w:r w:rsidR="00EE2882" w:rsidRPr="00EE28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à temps </w:t>
                            </w:r>
                            <w:r w:rsidR="006558E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complet 35h</w:t>
                            </w:r>
                            <w:r w:rsidR="00EE2882" w:rsidRPr="00EE288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8BEAFE0" w14:textId="77777777" w:rsidR="00391556" w:rsidRDefault="00391556" w:rsidP="003915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5E8E1" id="Text Box 17" o:spid="_x0000_s1027" type="#_x0000_t202" style="position:absolute;left:0;text-align:left;margin-left:-57.75pt;margin-top:12.75pt;width:460.2pt;height:6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" strokecolor="#a5a5a5 [2092]">
                <v:textbox>
                  <w:txbxContent>
                    <w:p w14:paraId="504D6852" w14:textId="77777777" w:rsidR="00EE2882" w:rsidRPr="00EE2882" w:rsidRDefault="00EE2882" w:rsidP="00EE2882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CC3B7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Recrute par voie contractuelle</w:t>
                      </w:r>
                      <w:r w:rsidR="006558EF" w:rsidRPr="00CC3B7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pour un an</w:t>
                      </w:r>
                      <w:r w:rsidR="00CC3B79" w:rsidRPr="00CC3B7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="0008426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(</w:t>
                      </w:r>
                      <w:r w:rsidR="00CC3B79" w:rsidRPr="00CC3B7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renouvelable</w:t>
                      </w:r>
                      <w:r w:rsidR="0008426C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)</w:t>
                      </w:r>
                    </w:p>
                    <w:p w14:paraId="44A7FFC9" w14:textId="77777777" w:rsidR="00EE2882" w:rsidRPr="007D3B13" w:rsidRDefault="007D3B13" w:rsidP="00EE2882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7D3B1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u</w:t>
                      </w:r>
                      <w:r w:rsidR="00EE2882" w:rsidRPr="007D3B1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n</w:t>
                      </w:r>
                      <w:proofErr w:type="gramEnd"/>
                      <w:r w:rsidR="00EE2882" w:rsidRPr="007D3B1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assistan</w:t>
                      </w:r>
                      <w:r w:rsidR="002D5D1E" w:rsidRPr="007D3B1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t</w:t>
                      </w:r>
                      <w:r w:rsidR="00EE2882" w:rsidRPr="007D3B1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872F7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de gestion </w:t>
                      </w:r>
                      <w:r w:rsidR="00EE2882" w:rsidRPr="007D3B13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administrati</w:t>
                      </w:r>
                      <w:r w:rsidR="009872F7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ve</w:t>
                      </w:r>
                      <w:r w:rsidR="002D5D1E" w:rsidRPr="009872F7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05A82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="002D5D1E" w:rsidRPr="009872F7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H/F</w:t>
                      </w:r>
                      <w:r w:rsidR="00205A82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7C0C8E5E" w14:textId="77777777" w:rsidR="00EE2882" w:rsidRPr="00EE2882" w:rsidRDefault="001B5C7F" w:rsidP="00EE2882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="00E16C91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</w:t>
                      </w:r>
                      <w:r w:rsidR="00EE2882" w:rsidRPr="00EE28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oste</w:t>
                      </w:r>
                      <w:proofErr w:type="gramEnd"/>
                      <w:r w:rsidR="00EE2882" w:rsidRPr="00EE28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à temps </w:t>
                      </w:r>
                      <w:r w:rsidR="006558E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complet 35h</w:t>
                      </w:r>
                      <w:r w:rsidR="00EE2882" w:rsidRPr="00EE2882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)</w:t>
                      </w:r>
                    </w:p>
                    <w:p w14:paraId="08BEAFE0" w14:textId="77777777" w:rsidR="00391556" w:rsidRDefault="00391556" w:rsidP="00391556"/>
                  </w:txbxContent>
                </v:textbox>
              </v:shape>
            </w:pict>
          </mc:Fallback>
        </mc:AlternateContent>
      </w:r>
    </w:p>
    <w:p w14:paraId="5D3FC7AF" w14:textId="77777777" w:rsidR="00EE2882" w:rsidRDefault="00EE2882" w:rsidP="007D5AD4">
      <w:pPr>
        <w:ind w:left="-99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2DC5B7D" w14:textId="77777777" w:rsidR="00EE2882" w:rsidRDefault="00EE2882" w:rsidP="007D5AD4">
      <w:pPr>
        <w:ind w:left="-99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AAEBF3A" w14:textId="77777777" w:rsidR="00EE2882" w:rsidRDefault="00EE2882" w:rsidP="007D5AD4">
      <w:pPr>
        <w:ind w:left="-99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EACE70" w14:textId="77777777" w:rsidR="00EE2882" w:rsidRDefault="00EE2882" w:rsidP="007D5AD4">
      <w:pPr>
        <w:ind w:left="-993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6FE8BA3" w14:textId="77777777" w:rsidR="00EE2882" w:rsidRPr="004005F6" w:rsidRDefault="00EE2882" w:rsidP="00EC6DDA">
      <w:pPr>
        <w:spacing w:before="120" w:after="120"/>
        <w:ind w:left="-993" w:right="560"/>
        <w:jc w:val="both"/>
        <w:rPr>
          <w:rFonts w:asciiTheme="minorHAnsi" w:hAnsiTheme="minorHAnsi" w:cstheme="minorHAnsi"/>
        </w:rPr>
      </w:pPr>
    </w:p>
    <w:p w14:paraId="6E3FA3E2" w14:textId="77777777" w:rsidR="004005F6" w:rsidRPr="004005F6" w:rsidRDefault="004005F6" w:rsidP="00EC6DDA">
      <w:pPr>
        <w:spacing w:before="120" w:after="120"/>
        <w:ind w:left="-993" w:right="560"/>
        <w:jc w:val="both"/>
        <w:rPr>
          <w:rFonts w:asciiTheme="minorHAnsi" w:hAnsiTheme="minorHAnsi" w:cstheme="minorHAnsi"/>
          <w:b/>
        </w:rPr>
      </w:pPr>
      <w:r w:rsidRPr="004005F6">
        <w:rPr>
          <w:rFonts w:asciiTheme="minorHAnsi" w:hAnsiTheme="minorHAnsi" w:cstheme="minorHAnsi"/>
          <w:b/>
        </w:rPr>
        <w:t>Sous l’autorité de la directrice, vous aurez pour principales missions :</w:t>
      </w:r>
    </w:p>
    <w:p w14:paraId="1A7F13BC" w14:textId="77777777" w:rsidR="002B639E" w:rsidRPr="002B639E" w:rsidRDefault="002B639E" w:rsidP="00EC6DDA">
      <w:pPr>
        <w:pStyle w:val="Paragraphedeliste"/>
        <w:numPr>
          <w:ilvl w:val="0"/>
          <w:numId w:val="4"/>
        </w:numPr>
        <w:spacing w:before="240" w:after="240"/>
        <w:ind w:left="-278" w:right="560" w:hanging="357"/>
        <w:jc w:val="both"/>
        <w:rPr>
          <w:rFonts w:asciiTheme="minorHAnsi" w:hAnsiTheme="minorHAnsi" w:cstheme="minorHAnsi"/>
          <w:b/>
        </w:rPr>
      </w:pPr>
      <w:r w:rsidRPr="002B639E">
        <w:rPr>
          <w:rFonts w:asciiTheme="minorHAnsi" w:hAnsiTheme="minorHAnsi" w:cstheme="minorHAnsi"/>
          <w:b/>
        </w:rPr>
        <w:t>Les fonctions administratives générales du PETR, à savoir :</w:t>
      </w:r>
    </w:p>
    <w:p w14:paraId="1824C5E0" w14:textId="77777777" w:rsidR="002B639E" w:rsidRPr="002B639E" w:rsidRDefault="005B4315" w:rsidP="00EC6DDA">
      <w:pPr>
        <w:pStyle w:val="Paragraphedeliste"/>
        <w:numPr>
          <w:ilvl w:val="0"/>
          <w:numId w:val="2"/>
        </w:numPr>
        <w:spacing w:before="120" w:after="120" w:line="259" w:lineRule="auto"/>
        <w:ind w:left="142" w:right="56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>l</w:t>
      </w:r>
      <w:r w:rsidR="002B639E">
        <w:rPr>
          <w:rFonts w:asciiTheme="minorHAnsi" w:hAnsiTheme="minorHAnsi" w:cstheme="minorHAnsi"/>
          <w:b/>
        </w:rPr>
        <w:t>a</w:t>
      </w:r>
      <w:proofErr w:type="gramEnd"/>
      <w:r w:rsidR="002B639E">
        <w:rPr>
          <w:rFonts w:asciiTheme="minorHAnsi" w:hAnsiTheme="minorHAnsi" w:cstheme="minorHAnsi"/>
          <w:b/>
        </w:rPr>
        <w:t xml:space="preserve"> g</w:t>
      </w:r>
      <w:r w:rsidR="002B639E" w:rsidRPr="002B639E">
        <w:rPr>
          <w:rFonts w:asciiTheme="minorHAnsi" w:hAnsiTheme="minorHAnsi" w:cstheme="minorHAnsi"/>
          <w:b/>
        </w:rPr>
        <w:t xml:space="preserve">estion administrative </w:t>
      </w:r>
      <w:r w:rsidR="003979EB">
        <w:rPr>
          <w:rFonts w:asciiTheme="minorHAnsi" w:hAnsiTheme="minorHAnsi" w:cstheme="minorHAnsi"/>
          <w:b/>
        </w:rPr>
        <w:t xml:space="preserve">et bureautique </w:t>
      </w:r>
      <w:r w:rsidR="002B639E" w:rsidRPr="002B639E">
        <w:rPr>
          <w:rFonts w:asciiTheme="minorHAnsi" w:hAnsiTheme="minorHAnsi" w:cstheme="minorHAnsi"/>
          <w:b/>
        </w:rPr>
        <w:t>du PETR</w:t>
      </w:r>
      <w:r>
        <w:rPr>
          <w:rFonts w:asciiTheme="minorHAnsi" w:hAnsiTheme="minorHAnsi" w:cstheme="minorHAnsi"/>
        </w:rPr>
        <w:t> :</w:t>
      </w:r>
      <w:r w:rsidR="002B639E" w:rsidRPr="002B639E">
        <w:rPr>
          <w:rFonts w:asciiTheme="minorHAnsi" w:hAnsiTheme="minorHAnsi" w:cstheme="minorHAnsi"/>
        </w:rPr>
        <w:t>accueil téléphonique, gestion du courrier, mise en forme des délibérations et des procès-verbaux, réception et diffusion des informations en interne, organisation logistique des réunions, gestion des plannings, classement et mise à jour des dossiers, commande des fournitures de bureau et informatiques, gestion du site internet ...</w:t>
      </w:r>
    </w:p>
    <w:p w14:paraId="55C7ED27" w14:textId="77777777" w:rsidR="002B639E" w:rsidRPr="002B639E" w:rsidRDefault="005B4315" w:rsidP="00EC6DDA">
      <w:pPr>
        <w:pStyle w:val="Paragraphedeliste"/>
        <w:numPr>
          <w:ilvl w:val="0"/>
          <w:numId w:val="2"/>
        </w:numPr>
        <w:spacing w:before="120" w:after="120" w:line="259" w:lineRule="auto"/>
        <w:ind w:left="142" w:right="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</w:t>
      </w:r>
      <w:r w:rsidR="002B639E">
        <w:rPr>
          <w:rFonts w:asciiTheme="minorHAnsi" w:hAnsiTheme="minorHAnsi" w:cstheme="minorHAnsi"/>
          <w:b/>
        </w:rPr>
        <w:t>a g</w:t>
      </w:r>
      <w:r w:rsidR="002B639E" w:rsidRPr="002B639E">
        <w:rPr>
          <w:rFonts w:asciiTheme="minorHAnsi" w:hAnsiTheme="minorHAnsi" w:cstheme="minorHAnsi"/>
          <w:b/>
        </w:rPr>
        <w:t>estion comptable et budgétaire</w:t>
      </w:r>
      <w:r>
        <w:rPr>
          <w:rFonts w:asciiTheme="minorHAnsi" w:hAnsiTheme="minorHAnsi" w:cstheme="minorHAnsi"/>
        </w:rPr>
        <w:t xml:space="preserve"> : </w:t>
      </w:r>
      <w:r w:rsidR="002B639E" w:rsidRPr="002B639E">
        <w:rPr>
          <w:rFonts w:asciiTheme="minorHAnsi" w:hAnsiTheme="minorHAnsi" w:cstheme="minorHAnsi"/>
        </w:rPr>
        <w:t>saisie des opérations comptables, suivi des conventions de subventions, préparation budgétaire avec l</w:t>
      </w:r>
      <w:r w:rsidR="00F03AC7">
        <w:rPr>
          <w:rFonts w:asciiTheme="minorHAnsi" w:hAnsiTheme="minorHAnsi" w:cstheme="minorHAnsi"/>
        </w:rPr>
        <w:t>a</w:t>
      </w:r>
      <w:r w:rsidR="002B639E" w:rsidRPr="002B639E">
        <w:rPr>
          <w:rFonts w:asciiTheme="minorHAnsi" w:hAnsiTheme="minorHAnsi" w:cstheme="minorHAnsi"/>
        </w:rPr>
        <w:t xml:space="preserve"> direct</w:t>
      </w:r>
      <w:r w:rsidR="00F03AC7">
        <w:rPr>
          <w:rFonts w:asciiTheme="minorHAnsi" w:hAnsiTheme="minorHAnsi" w:cstheme="minorHAnsi"/>
        </w:rPr>
        <w:t>rice</w:t>
      </w:r>
      <w:r w:rsidR="002160DA">
        <w:rPr>
          <w:rFonts w:asciiTheme="minorHAnsi" w:hAnsiTheme="minorHAnsi" w:cstheme="minorHAnsi"/>
        </w:rPr>
        <w:t xml:space="preserve">, formalisation des demandes de subventions </w:t>
      </w:r>
      <w:r w:rsidR="002B639E" w:rsidRPr="002B639E">
        <w:rPr>
          <w:rFonts w:asciiTheme="minorHAnsi" w:hAnsiTheme="minorHAnsi" w:cstheme="minorHAnsi"/>
        </w:rPr>
        <w:t>...</w:t>
      </w:r>
    </w:p>
    <w:p w14:paraId="71E1D5A5" w14:textId="77777777" w:rsidR="002B639E" w:rsidRDefault="005B4315" w:rsidP="00EC6DDA">
      <w:pPr>
        <w:pStyle w:val="Paragraphedeliste"/>
        <w:numPr>
          <w:ilvl w:val="0"/>
          <w:numId w:val="2"/>
        </w:numPr>
        <w:spacing w:before="120" w:after="120" w:line="259" w:lineRule="auto"/>
        <w:ind w:left="142" w:right="56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>l</w:t>
      </w:r>
      <w:r w:rsidR="00EB79EC">
        <w:rPr>
          <w:rFonts w:asciiTheme="minorHAnsi" w:hAnsiTheme="minorHAnsi" w:cstheme="minorHAnsi"/>
          <w:b/>
        </w:rPr>
        <w:t>’i</w:t>
      </w:r>
      <w:r w:rsidR="002B639E" w:rsidRPr="002B639E">
        <w:rPr>
          <w:rFonts w:asciiTheme="minorHAnsi" w:hAnsiTheme="minorHAnsi" w:cstheme="minorHAnsi"/>
          <w:b/>
        </w:rPr>
        <w:t>nterface</w:t>
      </w:r>
      <w:proofErr w:type="gramEnd"/>
      <w:r w:rsidR="002B639E" w:rsidRPr="002B639E">
        <w:rPr>
          <w:rFonts w:asciiTheme="minorHAnsi" w:hAnsiTheme="minorHAnsi" w:cstheme="minorHAnsi"/>
          <w:b/>
        </w:rPr>
        <w:t xml:space="preserve"> avec les services de la Préfecture et de la Direction des finances Publiques</w:t>
      </w:r>
      <w:r>
        <w:rPr>
          <w:rFonts w:asciiTheme="minorHAnsi" w:hAnsiTheme="minorHAnsi" w:cstheme="minorHAnsi"/>
          <w:b/>
        </w:rPr>
        <w:t xml:space="preserve"> : </w:t>
      </w:r>
      <w:r w:rsidR="002B639E" w:rsidRPr="002B639E">
        <w:rPr>
          <w:rFonts w:asciiTheme="minorHAnsi" w:hAnsiTheme="minorHAnsi" w:cstheme="minorHAnsi"/>
        </w:rPr>
        <w:t>dans le cadre de la dématérialisation des services administratifs et comptables</w:t>
      </w:r>
    </w:p>
    <w:p w14:paraId="7FCE0B08" w14:textId="77777777" w:rsidR="002B639E" w:rsidRPr="002B639E" w:rsidRDefault="002B639E" w:rsidP="00EC6DDA">
      <w:pPr>
        <w:pStyle w:val="Paragraphedeliste"/>
        <w:numPr>
          <w:ilvl w:val="0"/>
          <w:numId w:val="4"/>
        </w:numPr>
        <w:spacing w:before="240" w:after="240"/>
        <w:ind w:left="-278" w:right="560" w:hanging="357"/>
        <w:jc w:val="both"/>
        <w:rPr>
          <w:rFonts w:asciiTheme="minorHAnsi" w:hAnsiTheme="minorHAnsi" w:cstheme="minorHAnsi"/>
          <w:b/>
        </w:rPr>
      </w:pPr>
      <w:r w:rsidRPr="002B639E">
        <w:rPr>
          <w:rFonts w:asciiTheme="minorHAnsi" w:hAnsiTheme="minorHAnsi" w:cstheme="minorHAnsi"/>
          <w:b/>
        </w:rPr>
        <w:t>Des missions spécifiques qui relèvent des actions « climat-air-énergie », à savoir :</w:t>
      </w:r>
    </w:p>
    <w:p w14:paraId="1E8A27EC" w14:textId="77777777" w:rsidR="002B639E" w:rsidRPr="002B639E" w:rsidRDefault="005B4315" w:rsidP="00EC6DDA">
      <w:pPr>
        <w:pStyle w:val="Paragraphedeliste"/>
        <w:numPr>
          <w:ilvl w:val="0"/>
          <w:numId w:val="3"/>
        </w:numPr>
        <w:spacing w:before="120" w:after="120" w:line="259" w:lineRule="auto"/>
        <w:ind w:left="142" w:right="56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>l</w:t>
      </w:r>
      <w:r w:rsidR="00D57420">
        <w:rPr>
          <w:rFonts w:asciiTheme="minorHAnsi" w:hAnsiTheme="minorHAnsi" w:cstheme="minorHAnsi"/>
          <w:b/>
        </w:rPr>
        <w:t>’i</w:t>
      </w:r>
      <w:r w:rsidR="002B639E" w:rsidRPr="002B639E">
        <w:rPr>
          <w:rFonts w:asciiTheme="minorHAnsi" w:hAnsiTheme="minorHAnsi" w:cstheme="minorHAnsi"/>
          <w:b/>
        </w:rPr>
        <w:t>nstruction</w:t>
      </w:r>
      <w:proofErr w:type="gramEnd"/>
      <w:r w:rsidR="002B639E" w:rsidRPr="002B639E">
        <w:rPr>
          <w:rFonts w:asciiTheme="minorHAnsi" w:hAnsiTheme="minorHAnsi" w:cstheme="minorHAnsi"/>
          <w:b/>
        </w:rPr>
        <w:t xml:space="preserve"> et suivi des dossiers de financement « climat-air-énergie »</w:t>
      </w:r>
      <w:r>
        <w:rPr>
          <w:rFonts w:asciiTheme="minorHAnsi" w:hAnsiTheme="minorHAnsi" w:cstheme="minorHAnsi"/>
          <w:b/>
        </w:rPr>
        <w:t> </w:t>
      </w:r>
      <w:r>
        <w:rPr>
          <w:rFonts w:asciiTheme="minorHAnsi" w:hAnsiTheme="minorHAnsi" w:cstheme="minorHAnsi"/>
        </w:rPr>
        <w:t xml:space="preserve">: </w:t>
      </w:r>
      <w:r w:rsidR="002B639E" w:rsidRPr="002B639E">
        <w:rPr>
          <w:rFonts w:asciiTheme="minorHAnsi" w:hAnsiTheme="minorHAnsi" w:cstheme="minorHAnsi"/>
        </w:rPr>
        <w:t xml:space="preserve">accompagnement et suivi des dossiers des collectivités du PETR dans le cadre des programmes TEPCV et </w:t>
      </w:r>
      <w:r>
        <w:rPr>
          <w:rFonts w:asciiTheme="minorHAnsi" w:hAnsiTheme="minorHAnsi" w:cstheme="minorHAnsi"/>
        </w:rPr>
        <w:t>c</w:t>
      </w:r>
      <w:r w:rsidR="002B639E" w:rsidRPr="002B639E">
        <w:rPr>
          <w:rFonts w:asciiTheme="minorHAnsi" w:hAnsiTheme="minorHAnsi" w:cstheme="minorHAnsi"/>
        </w:rPr>
        <w:t>ertificats d’</w:t>
      </w:r>
      <w:r>
        <w:rPr>
          <w:rFonts w:asciiTheme="minorHAnsi" w:hAnsiTheme="minorHAnsi" w:cstheme="minorHAnsi"/>
        </w:rPr>
        <w:t>é</w:t>
      </w:r>
      <w:r w:rsidR="002B639E" w:rsidRPr="002B639E">
        <w:rPr>
          <w:rFonts w:asciiTheme="minorHAnsi" w:hAnsiTheme="minorHAnsi" w:cstheme="minorHAnsi"/>
        </w:rPr>
        <w:t>conomies d’</w:t>
      </w:r>
      <w:r>
        <w:rPr>
          <w:rFonts w:asciiTheme="minorHAnsi" w:hAnsiTheme="minorHAnsi" w:cstheme="minorHAnsi"/>
        </w:rPr>
        <w:t>é</w:t>
      </w:r>
      <w:r w:rsidR="002B639E" w:rsidRPr="002B639E">
        <w:rPr>
          <w:rFonts w:asciiTheme="minorHAnsi" w:hAnsiTheme="minorHAnsi" w:cstheme="minorHAnsi"/>
        </w:rPr>
        <w:t>nergie</w:t>
      </w:r>
    </w:p>
    <w:p w14:paraId="352A3F82" w14:textId="77777777" w:rsidR="002B639E" w:rsidRPr="002B639E" w:rsidRDefault="005B4315" w:rsidP="00EC6DDA">
      <w:pPr>
        <w:pStyle w:val="Paragraphedeliste"/>
        <w:numPr>
          <w:ilvl w:val="0"/>
          <w:numId w:val="3"/>
        </w:numPr>
        <w:spacing w:before="120" w:after="120" w:line="259" w:lineRule="auto"/>
        <w:ind w:left="142" w:right="56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>l</w:t>
      </w:r>
      <w:r w:rsidR="00D57420">
        <w:rPr>
          <w:rFonts w:asciiTheme="minorHAnsi" w:hAnsiTheme="minorHAnsi" w:cstheme="minorHAnsi"/>
          <w:b/>
        </w:rPr>
        <w:t>’a</w:t>
      </w:r>
      <w:r w:rsidR="002160DA">
        <w:rPr>
          <w:rFonts w:asciiTheme="minorHAnsi" w:hAnsiTheme="minorHAnsi" w:cstheme="minorHAnsi"/>
          <w:b/>
        </w:rPr>
        <w:t>ide</w:t>
      </w:r>
      <w:proofErr w:type="gramEnd"/>
      <w:r w:rsidR="002B639E" w:rsidRPr="002B639E">
        <w:rPr>
          <w:rFonts w:asciiTheme="minorHAnsi" w:hAnsiTheme="minorHAnsi" w:cstheme="minorHAnsi"/>
          <w:b/>
        </w:rPr>
        <w:t xml:space="preserve"> à l’organisation et au suivi des actions « climat-air-énergie »</w:t>
      </w:r>
    </w:p>
    <w:p w14:paraId="30D32F9A" w14:textId="77777777" w:rsidR="002B639E" w:rsidRPr="002B639E" w:rsidRDefault="002B639E" w:rsidP="00EC6DDA">
      <w:pPr>
        <w:spacing w:before="120" w:after="120"/>
        <w:ind w:left="-993" w:right="5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</w:t>
      </w:r>
      <w:r w:rsidRPr="002B639E">
        <w:rPr>
          <w:rFonts w:asciiTheme="minorHAnsi" w:hAnsiTheme="minorHAnsi" w:cstheme="minorHAnsi"/>
          <w:b/>
        </w:rPr>
        <w:t>ompétences du poste</w:t>
      </w:r>
      <w:r w:rsidR="00F03AC7">
        <w:rPr>
          <w:rFonts w:asciiTheme="minorHAnsi" w:hAnsiTheme="minorHAnsi" w:cstheme="minorHAnsi"/>
          <w:b/>
        </w:rPr>
        <w:t> :</w:t>
      </w:r>
    </w:p>
    <w:p w14:paraId="30D5E476" w14:textId="77777777" w:rsidR="002B639E" w:rsidRPr="002B639E" w:rsidRDefault="002B639E" w:rsidP="00EC6DDA">
      <w:pPr>
        <w:pStyle w:val="Paragraphedeliste"/>
        <w:numPr>
          <w:ilvl w:val="0"/>
          <w:numId w:val="3"/>
        </w:numPr>
        <w:spacing w:before="120" w:after="120" w:line="259" w:lineRule="auto"/>
        <w:ind w:left="-567" w:right="560"/>
        <w:jc w:val="both"/>
        <w:rPr>
          <w:rFonts w:asciiTheme="minorHAnsi" w:hAnsiTheme="minorHAnsi" w:cstheme="minorHAnsi"/>
        </w:rPr>
      </w:pPr>
      <w:r w:rsidRPr="002B639E">
        <w:rPr>
          <w:rFonts w:asciiTheme="minorHAnsi" w:hAnsiTheme="minorHAnsi" w:cstheme="minorHAnsi"/>
        </w:rPr>
        <w:t>Connaissance des outils bureautiques, techniques de rédaction</w:t>
      </w:r>
    </w:p>
    <w:p w14:paraId="18AA6194" w14:textId="77777777" w:rsidR="002B639E" w:rsidRPr="002B639E" w:rsidRDefault="002B639E" w:rsidP="00EC6DDA">
      <w:pPr>
        <w:pStyle w:val="Paragraphedeliste"/>
        <w:numPr>
          <w:ilvl w:val="0"/>
          <w:numId w:val="3"/>
        </w:numPr>
        <w:spacing w:before="120" w:after="120" w:line="259" w:lineRule="auto"/>
        <w:ind w:left="-567" w:right="560"/>
        <w:jc w:val="both"/>
        <w:rPr>
          <w:rFonts w:asciiTheme="minorHAnsi" w:hAnsiTheme="minorHAnsi" w:cstheme="minorHAnsi"/>
        </w:rPr>
      </w:pPr>
      <w:r w:rsidRPr="002B639E">
        <w:rPr>
          <w:rFonts w:asciiTheme="minorHAnsi" w:hAnsiTheme="minorHAnsi" w:cstheme="minorHAnsi"/>
        </w:rPr>
        <w:t>Connaissance des règles comptables et budgétaires</w:t>
      </w:r>
    </w:p>
    <w:p w14:paraId="5B6E3505" w14:textId="77777777" w:rsidR="002B639E" w:rsidRDefault="002B639E" w:rsidP="00EC6DDA">
      <w:pPr>
        <w:pStyle w:val="Paragraphedeliste"/>
        <w:numPr>
          <w:ilvl w:val="0"/>
          <w:numId w:val="3"/>
        </w:numPr>
        <w:spacing w:before="120" w:after="120" w:line="259" w:lineRule="auto"/>
        <w:ind w:left="-567" w:right="560"/>
        <w:jc w:val="both"/>
        <w:rPr>
          <w:rFonts w:asciiTheme="minorHAnsi" w:hAnsiTheme="minorHAnsi" w:cstheme="minorHAnsi"/>
        </w:rPr>
      </w:pPr>
      <w:r w:rsidRPr="002B639E">
        <w:rPr>
          <w:rFonts w:asciiTheme="minorHAnsi" w:hAnsiTheme="minorHAnsi" w:cstheme="minorHAnsi"/>
        </w:rPr>
        <w:t>Connaissance des procédures administratives/</w:t>
      </w:r>
      <w:r w:rsidR="00447930">
        <w:rPr>
          <w:rFonts w:asciiTheme="minorHAnsi" w:hAnsiTheme="minorHAnsi" w:cstheme="minorHAnsi"/>
        </w:rPr>
        <w:t xml:space="preserve"> bonne </w:t>
      </w:r>
      <w:r w:rsidRPr="002B639E">
        <w:rPr>
          <w:rFonts w:asciiTheme="minorHAnsi" w:hAnsiTheme="minorHAnsi" w:cstheme="minorHAnsi"/>
        </w:rPr>
        <w:t>culture territoriale</w:t>
      </w:r>
      <w:r w:rsidR="00447930">
        <w:rPr>
          <w:rFonts w:asciiTheme="minorHAnsi" w:hAnsiTheme="minorHAnsi" w:cstheme="minorHAnsi"/>
        </w:rPr>
        <w:t xml:space="preserve"> souhaitée</w:t>
      </w:r>
    </w:p>
    <w:p w14:paraId="2DF4DAE2" w14:textId="77777777" w:rsidR="000974A0" w:rsidRPr="002B639E" w:rsidRDefault="000974A0" w:rsidP="00EC6DDA">
      <w:pPr>
        <w:pStyle w:val="Paragraphedeliste"/>
        <w:numPr>
          <w:ilvl w:val="0"/>
          <w:numId w:val="3"/>
        </w:numPr>
        <w:spacing w:before="120" w:after="120" w:line="259" w:lineRule="auto"/>
        <w:ind w:left="-567" w:right="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Aptitude au travail d’équipe et ouverture relationnelle</w:t>
      </w:r>
    </w:p>
    <w:p w14:paraId="257DD051" w14:textId="77777777" w:rsidR="00EC6DDA" w:rsidRDefault="002B639E" w:rsidP="00EC6DDA">
      <w:pPr>
        <w:pStyle w:val="Paragraphedeliste"/>
        <w:numPr>
          <w:ilvl w:val="0"/>
          <w:numId w:val="3"/>
        </w:numPr>
        <w:spacing w:before="120" w:after="120" w:line="259" w:lineRule="auto"/>
        <w:ind w:left="-567" w:right="560"/>
        <w:jc w:val="both"/>
        <w:rPr>
          <w:rFonts w:asciiTheme="minorHAnsi" w:hAnsiTheme="minorHAnsi" w:cstheme="minorHAnsi"/>
        </w:rPr>
      </w:pPr>
      <w:r w:rsidRPr="002B639E">
        <w:rPr>
          <w:rFonts w:asciiTheme="minorHAnsi" w:hAnsiTheme="minorHAnsi" w:cstheme="minorHAnsi"/>
        </w:rPr>
        <w:t xml:space="preserve">Rigueur, </w:t>
      </w:r>
      <w:r w:rsidR="00173C0D">
        <w:rPr>
          <w:rFonts w:asciiTheme="minorHAnsi" w:hAnsiTheme="minorHAnsi" w:cstheme="minorHAnsi"/>
        </w:rPr>
        <w:t xml:space="preserve">motivation, </w:t>
      </w:r>
      <w:r w:rsidRPr="002B639E">
        <w:rPr>
          <w:rFonts w:asciiTheme="minorHAnsi" w:hAnsiTheme="minorHAnsi" w:cstheme="minorHAnsi"/>
        </w:rPr>
        <w:t>organisation et discrétion professionnelle</w:t>
      </w:r>
      <w:r w:rsidR="00EC6DDA">
        <w:rPr>
          <w:rFonts w:asciiTheme="minorHAnsi" w:hAnsiTheme="minorHAnsi" w:cstheme="minorHAnsi"/>
        </w:rPr>
        <w:br w:type="page"/>
      </w:r>
    </w:p>
    <w:p w14:paraId="66AD8073" w14:textId="77777777" w:rsidR="004005F6" w:rsidRPr="004005F6" w:rsidRDefault="004005F6" w:rsidP="00EC6DDA">
      <w:pPr>
        <w:spacing w:before="120" w:after="120"/>
        <w:ind w:left="-993" w:right="560"/>
        <w:jc w:val="both"/>
        <w:rPr>
          <w:rFonts w:asciiTheme="minorHAnsi" w:hAnsiTheme="minorHAnsi" w:cstheme="minorHAnsi"/>
          <w:b/>
        </w:rPr>
      </w:pPr>
      <w:r w:rsidRPr="009F5DD0">
        <w:rPr>
          <w:rFonts w:asciiTheme="minorHAnsi" w:hAnsiTheme="minorHAnsi" w:cstheme="minorHAnsi"/>
          <w:b/>
          <w:u w:val="single"/>
        </w:rPr>
        <w:lastRenderedPageBreak/>
        <w:t>Poste à pourvoir dans les meilleurs délais</w:t>
      </w:r>
      <w:r w:rsidRPr="004005F6">
        <w:rPr>
          <w:rFonts w:asciiTheme="minorHAnsi" w:hAnsiTheme="minorHAnsi" w:cstheme="minorHAnsi"/>
          <w:b/>
        </w:rPr>
        <w:t>.</w:t>
      </w:r>
    </w:p>
    <w:p w14:paraId="2925B17E" w14:textId="77777777" w:rsidR="00D8413A" w:rsidRDefault="00D8413A" w:rsidP="00EC6DDA">
      <w:pPr>
        <w:spacing w:before="120" w:after="120"/>
        <w:ind w:left="-993" w:right="560"/>
        <w:jc w:val="both"/>
        <w:rPr>
          <w:rFonts w:asciiTheme="minorHAnsi" w:hAnsiTheme="minorHAnsi" w:cstheme="minorHAnsi"/>
          <w:b/>
        </w:rPr>
      </w:pPr>
    </w:p>
    <w:p w14:paraId="2616EFF7" w14:textId="77777777" w:rsidR="00285298" w:rsidRDefault="00285298" w:rsidP="00EC6DDA">
      <w:pPr>
        <w:spacing w:before="120" w:after="120"/>
        <w:ind w:left="-993" w:right="560"/>
        <w:jc w:val="both"/>
        <w:rPr>
          <w:rFonts w:asciiTheme="minorHAnsi" w:hAnsiTheme="minorHAnsi" w:cstheme="minorHAnsi"/>
          <w:b/>
        </w:rPr>
      </w:pPr>
    </w:p>
    <w:p w14:paraId="59008B41" w14:textId="77777777" w:rsidR="00285298" w:rsidRDefault="00285298" w:rsidP="00EC6DDA">
      <w:pPr>
        <w:spacing w:before="120" w:after="120"/>
        <w:ind w:left="-993" w:right="560"/>
        <w:jc w:val="both"/>
        <w:rPr>
          <w:rFonts w:asciiTheme="minorHAnsi" w:hAnsiTheme="minorHAnsi" w:cstheme="minorHAnsi"/>
          <w:b/>
        </w:rPr>
      </w:pPr>
    </w:p>
    <w:p w14:paraId="04EB231E" w14:textId="77777777" w:rsidR="004005F6" w:rsidRPr="004005F6" w:rsidRDefault="004005F6" w:rsidP="00EC6DDA">
      <w:pPr>
        <w:spacing w:before="120" w:after="120"/>
        <w:ind w:left="-993" w:right="560"/>
        <w:jc w:val="both"/>
        <w:rPr>
          <w:rFonts w:asciiTheme="minorHAnsi" w:hAnsiTheme="minorHAnsi" w:cstheme="minorHAnsi"/>
        </w:rPr>
      </w:pPr>
      <w:r w:rsidRPr="004005F6">
        <w:rPr>
          <w:rFonts w:asciiTheme="minorHAnsi" w:hAnsiTheme="minorHAnsi" w:cstheme="minorHAnsi"/>
          <w:b/>
        </w:rPr>
        <w:t>Renseignements complémentaires</w:t>
      </w:r>
      <w:r w:rsidRPr="004005F6">
        <w:rPr>
          <w:rFonts w:asciiTheme="minorHAnsi" w:hAnsiTheme="minorHAnsi" w:cstheme="minorHAnsi"/>
        </w:rPr>
        <w:t xml:space="preserve"> : Géraldine STAERLE</w:t>
      </w:r>
      <w:r w:rsidR="009F5DD0">
        <w:rPr>
          <w:rFonts w:asciiTheme="minorHAnsi" w:hAnsiTheme="minorHAnsi" w:cstheme="minorHAnsi"/>
        </w:rPr>
        <w:t xml:space="preserve">, Directrice, </w:t>
      </w:r>
      <w:r w:rsidRPr="004005F6">
        <w:rPr>
          <w:rFonts w:asciiTheme="minorHAnsi" w:hAnsiTheme="minorHAnsi" w:cstheme="minorHAnsi"/>
        </w:rPr>
        <w:t>03 88 07 32 4</w:t>
      </w:r>
      <w:r w:rsidR="000974A0">
        <w:rPr>
          <w:rFonts w:asciiTheme="minorHAnsi" w:hAnsiTheme="minorHAnsi" w:cstheme="minorHAnsi"/>
        </w:rPr>
        <w:t>6</w:t>
      </w:r>
      <w:r w:rsidR="009F5DD0">
        <w:rPr>
          <w:rFonts w:asciiTheme="minorHAnsi" w:hAnsiTheme="minorHAnsi" w:cstheme="minorHAnsi"/>
        </w:rPr>
        <w:t>.</w:t>
      </w:r>
    </w:p>
    <w:p w14:paraId="4BAEFBF5" w14:textId="4C0A5538" w:rsidR="004005F6" w:rsidRDefault="004005F6" w:rsidP="00EC6DDA">
      <w:pPr>
        <w:spacing w:before="120" w:after="120"/>
        <w:ind w:left="-993" w:right="560"/>
        <w:jc w:val="both"/>
        <w:rPr>
          <w:rFonts w:asciiTheme="minorHAnsi" w:hAnsiTheme="minorHAnsi" w:cstheme="minorHAnsi"/>
        </w:rPr>
      </w:pPr>
      <w:r w:rsidRPr="004005F6">
        <w:rPr>
          <w:rFonts w:asciiTheme="minorHAnsi" w:hAnsiTheme="minorHAnsi" w:cstheme="minorHAnsi"/>
        </w:rPr>
        <w:t xml:space="preserve">Merci d’adresser votre candidature (CV et lettre de motivation) avant le </w:t>
      </w:r>
      <w:r w:rsidR="00935C05">
        <w:rPr>
          <w:rFonts w:asciiTheme="minorHAnsi" w:hAnsiTheme="minorHAnsi" w:cstheme="minorHAnsi"/>
        </w:rPr>
        <w:t>2</w:t>
      </w:r>
      <w:bookmarkStart w:id="0" w:name="_GoBack"/>
      <w:bookmarkEnd w:id="0"/>
      <w:r>
        <w:rPr>
          <w:rFonts w:asciiTheme="minorHAnsi" w:hAnsiTheme="minorHAnsi" w:cstheme="minorHAnsi"/>
        </w:rPr>
        <w:t>0 septembre 2019</w:t>
      </w:r>
      <w:r w:rsidRPr="004005F6">
        <w:rPr>
          <w:rFonts w:asciiTheme="minorHAnsi" w:hAnsiTheme="minorHAnsi" w:cstheme="minorHAnsi"/>
        </w:rPr>
        <w:t xml:space="preserve"> à Monsieur le Président du Pôle d’Equilibre Territorial et Rural (PETR) de l’Alsace du Nord, </w:t>
      </w:r>
      <w:r w:rsidR="002B639E">
        <w:rPr>
          <w:rFonts w:asciiTheme="minorHAnsi" w:hAnsiTheme="minorHAnsi" w:cstheme="minorHAnsi"/>
        </w:rPr>
        <w:t>Maison du Territoire, 84 route de Strasbourg - BP 70273 – 67504 HAGUENAU</w:t>
      </w:r>
      <w:r w:rsidRPr="004005F6">
        <w:rPr>
          <w:rFonts w:asciiTheme="minorHAnsi" w:hAnsiTheme="minorHAnsi" w:cstheme="minorHAnsi"/>
        </w:rPr>
        <w:t xml:space="preserve">, ou par courriel à </w:t>
      </w:r>
      <w:hyperlink r:id="rId8" w:history="1">
        <w:r w:rsidRPr="004005F6">
          <w:rPr>
            <w:rFonts w:asciiTheme="minorHAnsi" w:hAnsiTheme="minorHAnsi" w:cstheme="minorHAnsi"/>
          </w:rPr>
          <w:t>geraldine.staerle@alsacedunord.fr</w:t>
        </w:r>
      </w:hyperlink>
    </w:p>
    <w:p w14:paraId="1304B97A" w14:textId="77777777" w:rsidR="00EC6DDA" w:rsidRDefault="00EC6DDA" w:rsidP="00EC6DDA">
      <w:pPr>
        <w:spacing w:before="120" w:after="120"/>
        <w:ind w:left="-993" w:right="560"/>
        <w:jc w:val="both"/>
        <w:rPr>
          <w:rFonts w:asciiTheme="minorHAnsi" w:hAnsiTheme="minorHAnsi" w:cstheme="minorHAnsi"/>
        </w:rPr>
      </w:pPr>
    </w:p>
    <w:p w14:paraId="374C3E22" w14:textId="77777777" w:rsidR="00B550F7" w:rsidRDefault="00B550F7" w:rsidP="00EC6DDA">
      <w:pPr>
        <w:spacing w:before="120" w:after="120"/>
        <w:ind w:left="-993" w:right="560"/>
        <w:jc w:val="both"/>
        <w:rPr>
          <w:rFonts w:asciiTheme="minorHAnsi" w:hAnsiTheme="minorHAnsi" w:cstheme="minorHAnsi"/>
        </w:rPr>
      </w:pPr>
    </w:p>
    <w:p w14:paraId="02F87CC4" w14:textId="77777777" w:rsidR="00B550F7" w:rsidRDefault="0008426C" w:rsidP="00EC6DDA">
      <w:pPr>
        <w:spacing w:before="120" w:after="120"/>
        <w:ind w:left="-993" w:right="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9A7C9" wp14:editId="58966F7C">
                <wp:simplePos x="0" y="0"/>
                <wp:positionH relativeFrom="margin">
                  <wp:posOffset>-1068705</wp:posOffset>
                </wp:positionH>
                <wp:positionV relativeFrom="paragraph">
                  <wp:posOffset>161290</wp:posOffset>
                </wp:positionV>
                <wp:extent cx="6591300" cy="2819400"/>
                <wp:effectExtent l="0" t="0" r="19050" b="381000"/>
                <wp:wrapNone/>
                <wp:docPr id="1" name="Bulle narrative : 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819400"/>
                        </a:xfrm>
                        <a:prstGeom prst="wedgeRoundRectCallout">
                          <a:avLst/>
                        </a:prstGeom>
                        <a:noFill/>
                        <a:ln w="19050">
                          <a:solidFill>
                            <a:srgbClr val="122E8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E18225" w14:textId="77777777" w:rsidR="00B550F7" w:rsidRDefault="00B550F7" w:rsidP="00B550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9A7C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lle narrative : rectangle à coins arrondis 1" o:spid="_x0000_s1028" type="#_x0000_t62" style="position:absolute;left:0;text-align:left;margin-left:-84.15pt;margin-top:12.7pt;width:519pt;height:22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" adj="6300,24300" filled="f" strokecolor="#122e83" strokeweight="1.5pt">
                <v:textbox>
                  <w:txbxContent>
                    <w:p w14:paraId="10E18225" w14:textId="77777777" w:rsidR="00B550F7" w:rsidRDefault="00B550F7" w:rsidP="00B550F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D71996" w14:textId="77777777" w:rsidR="00B550F7" w:rsidRDefault="00B550F7" w:rsidP="00717273">
      <w:pPr>
        <w:spacing w:before="120" w:after="120"/>
        <w:ind w:left="-993" w:right="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</w:t>
      </w:r>
      <w:r w:rsidRPr="00B550F7">
        <w:rPr>
          <w:rFonts w:asciiTheme="minorHAnsi" w:hAnsiTheme="minorHAnsi" w:cstheme="minorHAnsi"/>
        </w:rPr>
        <w:t xml:space="preserve"> Pôle d’Equilibre Territorial et Rural (PETR</w:t>
      </w:r>
      <w:r>
        <w:rPr>
          <w:rFonts w:asciiTheme="minorHAnsi" w:hAnsiTheme="minorHAnsi" w:cstheme="minorHAnsi"/>
        </w:rPr>
        <w:t>)</w:t>
      </w:r>
      <w:r w:rsidRPr="00B550F7">
        <w:rPr>
          <w:rFonts w:asciiTheme="minorHAnsi" w:hAnsiTheme="minorHAnsi" w:cstheme="minorHAnsi"/>
        </w:rPr>
        <w:t xml:space="preserve"> de l’Alsace du Nord </w:t>
      </w:r>
      <w:r>
        <w:rPr>
          <w:rFonts w:asciiTheme="minorHAnsi" w:hAnsiTheme="minorHAnsi" w:cstheme="minorHAnsi"/>
        </w:rPr>
        <w:t>est un établissement public récent, créé le 1</w:t>
      </w:r>
      <w:r w:rsidRPr="00717273">
        <w:rPr>
          <w:rFonts w:asciiTheme="minorHAnsi" w:hAnsiTheme="minorHAnsi" w:cstheme="minorHAnsi"/>
          <w:vertAlign w:val="superscript"/>
        </w:rPr>
        <w:t>er</w:t>
      </w:r>
      <w:r>
        <w:rPr>
          <w:rFonts w:asciiTheme="minorHAnsi" w:hAnsiTheme="minorHAnsi" w:cstheme="minorHAnsi"/>
        </w:rPr>
        <w:t xml:space="preserve"> janvier 2019</w:t>
      </w:r>
      <w:r w:rsidRPr="00B550F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Il </w:t>
      </w:r>
      <w:r w:rsidR="00717273">
        <w:rPr>
          <w:rFonts w:asciiTheme="minorHAnsi" w:hAnsiTheme="minorHAnsi" w:cstheme="minorHAnsi"/>
        </w:rPr>
        <w:t xml:space="preserve">couvre un territoire </w:t>
      </w:r>
      <w:r w:rsidR="00EF30B2">
        <w:rPr>
          <w:rFonts w:asciiTheme="minorHAnsi" w:hAnsiTheme="minorHAnsi" w:cstheme="minorHAnsi"/>
        </w:rPr>
        <w:t xml:space="preserve">de </w:t>
      </w:r>
      <w:r w:rsidR="00717273">
        <w:rPr>
          <w:rFonts w:asciiTheme="minorHAnsi" w:hAnsiTheme="minorHAnsi" w:cstheme="minorHAnsi"/>
        </w:rPr>
        <w:t xml:space="preserve">105 communes regroupées en </w:t>
      </w:r>
      <w:r w:rsidRPr="00B550F7">
        <w:rPr>
          <w:rFonts w:asciiTheme="minorHAnsi" w:hAnsiTheme="minorHAnsi" w:cstheme="minorHAnsi"/>
        </w:rPr>
        <w:t>6 intercommunalités (1 communauté d’agglomération et</w:t>
      </w:r>
      <w:r w:rsidR="00717273">
        <w:rPr>
          <w:rFonts w:asciiTheme="minorHAnsi" w:hAnsiTheme="minorHAnsi" w:cstheme="minorHAnsi"/>
        </w:rPr>
        <w:t xml:space="preserve"> </w:t>
      </w:r>
      <w:r w:rsidRPr="00B550F7">
        <w:rPr>
          <w:rFonts w:asciiTheme="minorHAnsi" w:hAnsiTheme="minorHAnsi" w:cstheme="minorHAnsi"/>
        </w:rPr>
        <w:t>5 communautés de communes)</w:t>
      </w:r>
      <w:r w:rsidR="00EF30B2">
        <w:rPr>
          <w:rFonts w:asciiTheme="minorHAnsi" w:hAnsiTheme="minorHAnsi" w:cstheme="minorHAnsi"/>
        </w:rPr>
        <w:t xml:space="preserve"> et recense </w:t>
      </w:r>
      <w:r w:rsidR="00EF30B2" w:rsidRPr="00717273">
        <w:rPr>
          <w:rFonts w:asciiTheme="minorHAnsi" w:hAnsiTheme="minorHAnsi" w:cstheme="minorHAnsi"/>
        </w:rPr>
        <w:t>188 975 habitants (INSEE</w:t>
      </w:r>
      <w:r w:rsidR="00EF30B2">
        <w:rPr>
          <w:rFonts w:asciiTheme="minorHAnsi" w:hAnsiTheme="minorHAnsi" w:cstheme="minorHAnsi"/>
        </w:rPr>
        <w:t xml:space="preserve"> </w:t>
      </w:r>
      <w:r w:rsidR="00EF30B2" w:rsidRPr="00717273">
        <w:rPr>
          <w:rFonts w:asciiTheme="minorHAnsi" w:hAnsiTheme="minorHAnsi" w:cstheme="minorHAnsi"/>
        </w:rPr>
        <w:t>2016)</w:t>
      </w:r>
      <w:r w:rsidR="00EF30B2">
        <w:rPr>
          <w:rFonts w:asciiTheme="minorHAnsi" w:hAnsiTheme="minorHAnsi" w:cstheme="minorHAnsi"/>
        </w:rPr>
        <w:t>.</w:t>
      </w:r>
    </w:p>
    <w:p w14:paraId="03FD53AF" w14:textId="77777777" w:rsidR="00B550F7" w:rsidRPr="00B550F7" w:rsidRDefault="00B550F7" w:rsidP="00B550F7">
      <w:pPr>
        <w:spacing w:before="120" w:after="120"/>
        <w:ind w:left="-993" w:right="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</w:t>
      </w:r>
      <w:r w:rsidR="00173C0D">
        <w:rPr>
          <w:rFonts w:asciiTheme="minorHAnsi" w:hAnsiTheme="minorHAnsi" w:cstheme="minorHAnsi"/>
        </w:rPr>
        <w:t xml:space="preserve">emploie </w:t>
      </w:r>
      <w:r w:rsidR="00AC6163">
        <w:rPr>
          <w:rFonts w:asciiTheme="minorHAnsi" w:hAnsiTheme="minorHAnsi" w:cstheme="minorHAnsi"/>
        </w:rPr>
        <w:t>une équipe de</w:t>
      </w:r>
      <w:r>
        <w:rPr>
          <w:rFonts w:asciiTheme="minorHAnsi" w:hAnsiTheme="minorHAnsi" w:cstheme="minorHAnsi"/>
        </w:rPr>
        <w:t xml:space="preserve"> 4 collaborateurs et </w:t>
      </w:r>
      <w:r w:rsidR="0008426C">
        <w:rPr>
          <w:rFonts w:asciiTheme="minorHAnsi" w:hAnsiTheme="minorHAnsi" w:cstheme="minorHAnsi"/>
        </w:rPr>
        <w:t xml:space="preserve">compte </w:t>
      </w:r>
      <w:r>
        <w:rPr>
          <w:rFonts w:asciiTheme="minorHAnsi" w:hAnsiTheme="minorHAnsi" w:cstheme="minorHAnsi"/>
        </w:rPr>
        <w:t>de nombreux partenaires publics et privés.</w:t>
      </w:r>
    </w:p>
    <w:p w14:paraId="28800FEE" w14:textId="77777777" w:rsidR="00B550F7" w:rsidRPr="00B550F7" w:rsidRDefault="00B550F7" w:rsidP="00B550F7">
      <w:pPr>
        <w:spacing w:before="120" w:after="120"/>
        <w:ind w:left="-993" w:right="560"/>
        <w:jc w:val="both"/>
        <w:rPr>
          <w:rFonts w:asciiTheme="minorHAnsi" w:hAnsiTheme="minorHAnsi" w:cstheme="minorHAnsi"/>
        </w:rPr>
      </w:pPr>
      <w:r w:rsidRPr="00B550F7">
        <w:rPr>
          <w:rFonts w:asciiTheme="minorHAnsi" w:hAnsiTheme="minorHAnsi" w:cstheme="minorHAnsi"/>
        </w:rPr>
        <w:t>Ses principales compétences et missions :</w:t>
      </w:r>
    </w:p>
    <w:p w14:paraId="53EFEF82" w14:textId="77777777" w:rsidR="00B550F7" w:rsidRPr="00B550F7" w:rsidRDefault="00B550F7" w:rsidP="00B550F7">
      <w:pPr>
        <w:pStyle w:val="Paragraphedeliste"/>
        <w:numPr>
          <w:ilvl w:val="0"/>
          <w:numId w:val="4"/>
        </w:numPr>
        <w:spacing w:before="240" w:after="240"/>
        <w:ind w:left="-278" w:right="560" w:hanging="357"/>
        <w:jc w:val="both"/>
        <w:rPr>
          <w:rFonts w:asciiTheme="minorHAnsi" w:hAnsiTheme="minorHAnsi" w:cstheme="minorHAnsi"/>
          <w:b/>
        </w:rPr>
      </w:pPr>
      <w:proofErr w:type="gramStart"/>
      <w:r w:rsidRPr="00B550F7">
        <w:rPr>
          <w:rFonts w:asciiTheme="minorHAnsi" w:hAnsiTheme="minorHAnsi" w:cstheme="minorHAnsi"/>
          <w:b/>
        </w:rPr>
        <w:t>l’aménagement</w:t>
      </w:r>
      <w:proofErr w:type="gramEnd"/>
      <w:r w:rsidRPr="00B550F7">
        <w:rPr>
          <w:rFonts w:asciiTheme="minorHAnsi" w:hAnsiTheme="minorHAnsi" w:cstheme="minorHAnsi"/>
          <w:b/>
        </w:rPr>
        <w:t xml:space="preserve"> du territoire avec la gestion et le suivi du SCoT</w:t>
      </w:r>
      <w:r w:rsidR="0060423B">
        <w:rPr>
          <w:rFonts w:asciiTheme="minorHAnsi" w:hAnsiTheme="minorHAnsi" w:cstheme="minorHAnsi"/>
          <w:b/>
        </w:rPr>
        <w:t xml:space="preserve"> et le suivi des documents d’urbanisme locaux</w:t>
      </w:r>
    </w:p>
    <w:p w14:paraId="36C42418" w14:textId="77777777" w:rsidR="00B550F7" w:rsidRPr="00B550F7" w:rsidRDefault="00B550F7" w:rsidP="00B550F7">
      <w:pPr>
        <w:pStyle w:val="Paragraphedeliste"/>
        <w:numPr>
          <w:ilvl w:val="0"/>
          <w:numId w:val="4"/>
        </w:numPr>
        <w:spacing w:before="240" w:after="240"/>
        <w:ind w:left="-278" w:right="560" w:hanging="357"/>
        <w:jc w:val="both"/>
        <w:rPr>
          <w:rFonts w:asciiTheme="minorHAnsi" w:hAnsiTheme="minorHAnsi" w:cstheme="minorHAnsi"/>
          <w:b/>
        </w:rPr>
      </w:pPr>
      <w:proofErr w:type="gramStart"/>
      <w:r w:rsidRPr="00B550F7">
        <w:rPr>
          <w:rFonts w:asciiTheme="minorHAnsi" w:hAnsiTheme="minorHAnsi" w:cstheme="minorHAnsi"/>
          <w:b/>
        </w:rPr>
        <w:t>le</w:t>
      </w:r>
      <w:proofErr w:type="gramEnd"/>
      <w:r w:rsidRPr="00B550F7">
        <w:rPr>
          <w:rFonts w:asciiTheme="minorHAnsi" w:hAnsiTheme="minorHAnsi" w:cstheme="minorHAnsi"/>
          <w:b/>
        </w:rPr>
        <w:t xml:space="preserve"> climat - air - énergie avec l’élaboration et le suivi du PCAET</w:t>
      </w:r>
    </w:p>
    <w:p w14:paraId="1DA98CB4" w14:textId="77777777" w:rsidR="00B550F7" w:rsidRPr="00B550F7" w:rsidRDefault="00B550F7" w:rsidP="00B550F7">
      <w:pPr>
        <w:pStyle w:val="Paragraphedeliste"/>
        <w:numPr>
          <w:ilvl w:val="0"/>
          <w:numId w:val="4"/>
        </w:numPr>
        <w:spacing w:before="240" w:after="240"/>
        <w:ind w:left="-278" w:right="560" w:hanging="357"/>
        <w:jc w:val="both"/>
        <w:rPr>
          <w:rFonts w:asciiTheme="minorHAnsi" w:hAnsiTheme="minorHAnsi" w:cstheme="minorHAnsi"/>
          <w:b/>
        </w:rPr>
      </w:pPr>
      <w:proofErr w:type="gramStart"/>
      <w:r w:rsidRPr="00B550F7">
        <w:rPr>
          <w:rFonts w:asciiTheme="minorHAnsi" w:hAnsiTheme="minorHAnsi" w:cstheme="minorHAnsi"/>
          <w:b/>
        </w:rPr>
        <w:t>l’élaboration</w:t>
      </w:r>
      <w:proofErr w:type="gramEnd"/>
      <w:r w:rsidRPr="00B550F7">
        <w:rPr>
          <w:rFonts w:asciiTheme="minorHAnsi" w:hAnsiTheme="minorHAnsi" w:cstheme="minorHAnsi"/>
          <w:b/>
        </w:rPr>
        <w:t xml:space="preserve"> du projet de territoire</w:t>
      </w:r>
    </w:p>
    <w:p w14:paraId="0C87A305" w14:textId="77777777" w:rsidR="00B550F7" w:rsidRPr="00B550F7" w:rsidRDefault="00B550F7" w:rsidP="00B550F7">
      <w:pPr>
        <w:pStyle w:val="Paragraphedeliste"/>
        <w:numPr>
          <w:ilvl w:val="0"/>
          <w:numId w:val="4"/>
        </w:numPr>
        <w:spacing w:before="240" w:after="240"/>
        <w:ind w:left="-278" w:right="560" w:hanging="357"/>
        <w:jc w:val="both"/>
        <w:rPr>
          <w:rFonts w:asciiTheme="minorHAnsi" w:hAnsiTheme="minorHAnsi" w:cstheme="minorHAnsi"/>
          <w:b/>
        </w:rPr>
      </w:pPr>
      <w:proofErr w:type="gramStart"/>
      <w:r w:rsidRPr="00B550F7">
        <w:rPr>
          <w:rFonts w:asciiTheme="minorHAnsi" w:hAnsiTheme="minorHAnsi" w:cstheme="minorHAnsi"/>
          <w:b/>
        </w:rPr>
        <w:t>l’action</w:t>
      </w:r>
      <w:proofErr w:type="gramEnd"/>
      <w:r w:rsidRPr="00B550F7">
        <w:rPr>
          <w:rFonts w:asciiTheme="minorHAnsi" w:hAnsiTheme="minorHAnsi" w:cstheme="minorHAnsi"/>
          <w:b/>
        </w:rPr>
        <w:t xml:space="preserve"> au développement des énergies renouvelables</w:t>
      </w:r>
    </w:p>
    <w:p w14:paraId="4A85B12F" w14:textId="77777777" w:rsidR="00EC6DDA" w:rsidRDefault="00EC6DDA" w:rsidP="00EC6DDA">
      <w:pPr>
        <w:spacing w:before="120" w:after="120"/>
        <w:ind w:left="-993" w:right="560"/>
        <w:jc w:val="both"/>
        <w:rPr>
          <w:rFonts w:asciiTheme="minorHAnsi" w:hAnsiTheme="minorHAnsi" w:cstheme="minorHAnsi"/>
        </w:rPr>
      </w:pPr>
    </w:p>
    <w:p w14:paraId="05EB4506" w14:textId="77777777" w:rsidR="00EC6DDA" w:rsidRPr="004005F6" w:rsidRDefault="00EC6DDA" w:rsidP="00EC6DDA">
      <w:pPr>
        <w:spacing w:before="120" w:after="120"/>
        <w:ind w:left="-993" w:right="560"/>
        <w:jc w:val="both"/>
        <w:rPr>
          <w:rFonts w:asciiTheme="minorHAnsi" w:hAnsiTheme="minorHAnsi" w:cstheme="minorHAnsi"/>
        </w:rPr>
      </w:pPr>
    </w:p>
    <w:sectPr w:rsidR="00EC6DDA" w:rsidRPr="004005F6" w:rsidSect="008E651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535" w:right="879" w:bottom="816" w:left="2523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68814" w14:textId="77777777" w:rsidR="00AB0840" w:rsidRDefault="00AB0840" w:rsidP="008707A5">
      <w:r>
        <w:separator/>
      </w:r>
    </w:p>
  </w:endnote>
  <w:endnote w:type="continuationSeparator" w:id="0">
    <w:p w14:paraId="51123913" w14:textId="77777777" w:rsidR="00AB0840" w:rsidRDefault="00AB0840" w:rsidP="0087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charset w:val="00"/>
    <w:family w:val="auto"/>
    <w:pitch w:val="variable"/>
    <w:sig w:usb0="00000003" w:usb1="00000000" w:usb2="00000000" w:usb3="00000000" w:csb0="0000000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E9048" w14:textId="77777777" w:rsidR="0096387A" w:rsidRDefault="007E63D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27345D3" wp14:editId="2B4A916F">
              <wp:simplePos x="0" y="0"/>
              <wp:positionH relativeFrom="column">
                <wp:posOffset>-183515</wp:posOffset>
              </wp:positionH>
              <wp:positionV relativeFrom="paragraph">
                <wp:posOffset>-1270</wp:posOffset>
              </wp:positionV>
              <wp:extent cx="4143375" cy="298450"/>
              <wp:effectExtent l="0" t="0" r="0" b="6350"/>
              <wp:wrapNone/>
              <wp:docPr id="17" name="Zone de text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3375" cy="298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A793AA" w14:textId="77777777" w:rsidR="00652299" w:rsidRPr="002F166F" w:rsidRDefault="00652299" w:rsidP="00652299">
                          <w:pPr>
                            <w:tabs>
                              <w:tab w:val="left" w:pos="300"/>
                            </w:tabs>
                            <w:autoSpaceDE w:val="0"/>
                            <w:autoSpaceDN w:val="0"/>
                            <w:adjustRightInd w:val="0"/>
                            <w:spacing w:after="170" w:line="288" w:lineRule="auto"/>
                            <w:textAlignment w:val="center"/>
                            <w:rPr>
                              <w:rFonts w:ascii="Calibri" w:eastAsiaTheme="minorHAnsi" w:hAnsi="Calibri" w:cs="Calibri"/>
                              <w:color w:val="154096"/>
                              <w:sz w:val="17"/>
                              <w:szCs w:val="17"/>
                              <w:lang w:eastAsia="en-US"/>
                            </w:rPr>
                          </w:pPr>
                          <w:r w:rsidRPr="002F166F">
                            <w:rPr>
                              <w:rFonts w:ascii="Calibri" w:eastAsiaTheme="minorHAnsi" w:hAnsi="Calibri" w:cs="Calibri"/>
                              <w:b/>
                              <w:bCs/>
                              <w:color w:val="154096"/>
                              <w:sz w:val="17"/>
                              <w:szCs w:val="17"/>
                              <w:lang w:eastAsia="en-US"/>
                            </w:rPr>
                            <w:t xml:space="preserve">PETR de l’Alsace du Nord </w:t>
                          </w:r>
                          <w:r w:rsidRPr="002F166F">
                            <w:rPr>
                              <w:rFonts w:ascii="Calibri" w:eastAsiaTheme="minorHAnsi" w:hAnsi="Calibri" w:cs="Calibri"/>
                              <w:color w:val="154096"/>
                              <w:sz w:val="17"/>
                              <w:szCs w:val="17"/>
                              <w:lang w:eastAsia="en-US"/>
                            </w:rPr>
                            <w:t>•</w:t>
                          </w:r>
                          <w:r w:rsidRPr="002F166F">
                            <w:rPr>
                              <w:rFonts w:ascii="Calibri" w:eastAsiaTheme="minorHAnsi" w:hAnsi="Calibri" w:cs="Calibri"/>
                              <w:b/>
                              <w:bCs/>
                              <w:color w:val="154096"/>
                              <w:sz w:val="17"/>
                              <w:szCs w:val="17"/>
                              <w:lang w:eastAsia="en-US"/>
                            </w:rPr>
                            <w:t xml:space="preserve"> </w:t>
                          </w:r>
                          <w:r w:rsidRPr="002F166F">
                            <w:rPr>
                              <w:rFonts w:ascii="Calibri" w:eastAsiaTheme="minorHAnsi" w:hAnsi="Calibri" w:cs="Calibri"/>
                              <w:color w:val="154096"/>
                              <w:sz w:val="17"/>
                              <w:szCs w:val="17"/>
                              <w:lang w:eastAsia="en-US"/>
                            </w:rPr>
                            <w:t>Maison du Territoire</w:t>
                          </w:r>
                          <w:r w:rsidRPr="002F166F">
                            <w:rPr>
                              <w:rFonts w:ascii="Calibri" w:eastAsiaTheme="minorHAnsi" w:hAnsi="Calibri" w:cs="Calibri"/>
                              <w:b/>
                              <w:bCs/>
                              <w:color w:val="154096"/>
                              <w:sz w:val="17"/>
                              <w:szCs w:val="17"/>
                              <w:lang w:eastAsia="en-US"/>
                            </w:rPr>
                            <w:br/>
                          </w:r>
                          <w:r w:rsidRPr="002F166F">
                            <w:rPr>
                              <w:rFonts w:ascii="Calibri" w:eastAsiaTheme="minorHAnsi" w:hAnsi="Calibri" w:cs="Calibri"/>
                              <w:color w:val="154096"/>
                              <w:sz w:val="17"/>
                              <w:szCs w:val="17"/>
                              <w:lang w:eastAsia="en-US"/>
                            </w:rPr>
                            <w:t>84 route de Strasbourg • BP 70273 • 67504 Haguenau cedex • Tél. 03 88 07 32 40</w:t>
                          </w:r>
                        </w:p>
                        <w:p w14:paraId="5ED8CA1B" w14:textId="77777777" w:rsidR="00652299" w:rsidRPr="002F166F" w:rsidRDefault="00652299" w:rsidP="00652299">
                          <w:pPr>
                            <w:rPr>
                              <w:color w:val="15409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7345D3" id="_x0000_t202" coordsize="21600,21600" o:spt="202" path="m,l,21600r21600,l21600,xe">
              <v:stroke joinstyle="miter"/>
              <v:path gradientshapeok="t" o:connecttype="rect"/>
            </v:shapetype>
            <v:shape id="Zone de texte 17" o:spid="_x0000_s1029" type="#_x0000_t202" style="position:absolute;margin-left:-14.45pt;margin-top:-.1pt;width:326.25pt;height:23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" filled="f" stroked="f" strokeweight=".5pt">
              <v:textbox inset="0,0,0,0">
                <w:txbxContent>
                  <w:p w14:paraId="53A793AA" w14:textId="77777777" w:rsidR="00652299" w:rsidRPr="002F166F" w:rsidRDefault="00652299" w:rsidP="00652299">
                    <w:pPr>
                      <w:tabs>
                        <w:tab w:val="left" w:pos="300"/>
                      </w:tabs>
                      <w:autoSpaceDE w:val="0"/>
                      <w:autoSpaceDN w:val="0"/>
                      <w:adjustRightInd w:val="0"/>
                      <w:spacing w:after="170" w:line="288" w:lineRule="auto"/>
                      <w:textAlignment w:val="center"/>
                      <w:rPr>
                        <w:rFonts w:ascii="Calibri" w:eastAsiaTheme="minorHAnsi" w:hAnsi="Calibri" w:cs="Calibri"/>
                        <w:color w:val="154096"/>
                        <w:sz w:val="17"/>
                        <w:szCs w:val="17"/>
                        <w:lang w:eastAsia="en-US"/>
                      </w:rPr>
                    </w:pPr>
                    <w:r w:rsidRPr="002F166F">
                      <w:rPr>
                        <w:rFonts w:ascii="Calibri" w:eastAsiaTheme="minorHAnsi" w:hAnsi="Calibri" w:cs="Calibri"/>
                        <w:b/>
                        <w:bCs/>
                        <w:color w:val="154096"/>
                        <w:sz w:val="17"/>
                        <w:szCs w:val="17"/>
                        <w:lang w:eastAsia="en-US"/>
                      </w:rPr>
                      <w:t xml:space="preserve">PETR de l’Alsace du Nord </w:t>
                    </w:r>
                    <w:r w:rsidRPr="002F166F">
                      <w:rPr>
                        <w:rFonts w:ascii="Calibri" w:eastAsiaTheme="minorHAnsi" w:hAnsi="Calibri" w:cs="Calibri"/>
                        <w:color w:val="154096"/>
                        <w:sz w:val="17"/>
                        <w:szCs w:val="17"/>
                        <w:lang w:eastAsia="en-US"/>
                      </w:rPr>
                      <w:t>•</w:t>
                    </w:r>
                    <w:r w:rsidRPr="002F166F">
                      <w:rPr>
                        <w:rFonts w:ascii="Calibri" w:eastAsiaTheme="minorHAnsi" w:hAnsi="Calibri" w:cs="Calibri"/>
                        <w:b/>
                        <w:bCs/>
                        <w:color w:val="154096"/>
                        <w:sz w:val="17"/>
                        <w:szCs w:val="17"/>
                        <w:lang w:eastAsia="en-US"/>
                      </w:rPr>
                      <w:t xml:space="preserve"> </w:t>
                    </w:r>
                    <w:r w:rsidRPr="002F166F">
                      <w:rPr>
                        <w:rFonts w:ascii="Calibri" w:eastAsiaTheme="minorHAnsi" w:hAnsi="Calibri" w:cs="Calibri"/>
                        <w:color w:val="154096"/>
                        <w:sz w:val="17"/>
                        <w:szCs w:val="17"/>
                        <w:lang w:eastAsia="en-US"/>
                      </w:rPr>
                      <w:t>Maison du Territoire</w:t>
                    </w:r>
                    <w:r w:rsidRPr="002F166F">
                      <w:rPr>
                        <w:rFonts w:ascii="Calibri" w:eastAsiaTheme="minorHAnsi" w:hAnsi="Calibri" w:cs="Calibri"/>
                        <w:b/>
                        <w:bCs/>
                        <w:color w:val="154096"/>
                        <w:sz w:val="17"/>
                        <w:szCs w:val="17"/>
                        <w:lang w:eastAsia="en-US"/>
                      </w:rPr>
                      <w:br/>
                    </w:r>
                    <w:r w:rsidRPr="002F166F">
                      <w:rPr>
                        <w:rFonts w:ascii="Calibri" w:eastAsiaTheme="minorHAnsi" w:hAnsi="Calibri" w:cs="Calibri"/>
                        <w:color w:val="154096"/>
                        <w:sz w:val="17"/>
                        <w:szCs w:val="17"/>
                        <w:lang w:eastAsia="en-US"/>
                      </w:rPr>
                      <w:t>84 route de Strasbourg • BP 70273 • 67504 Haguenau cedex • Tél. 03 88 07 32 40</w:t>
                    </w:r>
                  </w:p>
                  <w:p w14:paraId="5ED8CA1B" w14:textId="77777777" w:rsidR="00652299" w:rsidRPr="002F166F" w:rsidRDefault="00652299" w:rsidP="00652299">
                    <w:pPr>
                      <w:rPr>
                        <w:color w:val="15409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6BA2ABC" wp14:editId="0F065F38">
              <wp:simplePos x="0" y="0"/>
              <wp:positionH relativeFrom="column">
                <wp:posOffset>4327740</wp:posOffset>
              </wp:positionH>
              <wp:positionV relativeFrom="paragraph">
                <wp:posOffset>152400</wp:posOffset>
              </wp:positionV>
              <wp:extent cx="1084580" cy="139700"/>
              <wp:effectExtent l="0" t="0" r="7620" b="0"/>
              <wp:wrapNone/>
              <wp:docPr id="18" name="Zone de text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458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D8A35F" w14:textId="77777777" w:rsidR="00652299" w:rsidRPr="002F166F" w:rsidRDefault="00652299" w:rsidP="00652299">
                          <w:pPr>
                            <w:tabs>
                              <w:tab w:val="left" w:pos="300"/>
                            </w:tabs>
                            <w:autoSpaceDE w:val="0"/>
                            <w:autoSpaceDN w:val="0"/>
                            <w:adjustRightInd w:val="0"/>
                            <w:spacing w:after="170" w:line="288" w:lineRule="auto"/>
                            <w:jc w:val="right"/>
                            <w:textAlignment w:val="center"/>
                            <w:rPr>
                              <w:rFonts w:ascii="Calibri" w:eastAsiaTheme="minorHAnsi" w:hAnsi="Calibri" w:cs="Calibri"/>
                              <w:color w:val="154096"/>
                              <w:sz w:val="17"/>
                              <w:szCs w:val="17"/>
                              <w:lang w:eastAsia="en-US"/>
                            </w:rPr>
                          </w:pPr>
                          <w:r>
                            <w:rPr>
                              <w:rFonts w:ascii="Calibri" w:eastAsiaTheme="minorHAnsi" w:hAnsi="Calibri" w:cs="Calibri"/>
                              <w:b/>
                              <w:bCs/>
                              <w:color w:val="154096"/>
                              <w:sz w:val="17"/>
                              <w:szCs w:val="17"/>
                              <w:lang w:eastAsia="en-US"/>
                            </w:rPr>
                            <w:t>www.alsacedunord.fr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BA2ABC" id="Zone de texte 18" o:spid="_x0000_s1030" type="#_x0000_t202" style="position:absolute;margin-left:340.75pt;margin-top:12pt;width:85.4pt;height:11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" filled="f" stroked="f" strokeweight=".5pt">
              <v:textbox inset="0,0,0,0">
                <w:txbxContent>
                  <w:p w14:paraId="2FD8A35F" w14:textId="77777777" w:rsidR="00652299" w:rsidRPr="002F166F" w:rsidRDefault="00652299" w:rsidP="00652299">
                    <w:pPr>
                      <w:tabs>
                        <w:tab w:val="left" w:pos="300"/>
                      </w:tabs>
                      <w:autoSpaceDE w:val="0"/>
                      <w:autoSpaceDN w:val="0"/>
                      <w:adjustRightInd w:val="0"/>
                      <w:spacing w:after="170" w:line="288" w:lineRule="auto"/>
                      <w:jc w:val="right"/>
                      <w:textAlignment w:val="center"/>
                      <w:rPr>
                        <w:rFonts w:ascii="Calibri" w:eastAsiaTheme="minorHAnsi" w:hAnsi="Calibri" w:cs="Calibri"/>
                        <w:color w:val="154096"/>
                        <w:sz w:val="17"/>
                        <w:szCs w:val="17"/>
                        <w:lang w:eastAsia="en-US"/>
                      </w:rPr>
                    </w:pPr>
                    <w:r>
                      <w:rPr>
                        <w:rFonts w:ascii="Calibri" w:eastAsiaTheme="minorHAnsi" w:hAnsi="Calibri" w:cs="Calibri"/>
                        <w:b/>
                        <w:bCs/>
                        <w:color w:val="154096"/>
                        <w:sz w:val="17"/>
                        <w:szCs w:val="17"/>
                        <w:lang w:eastAsia="en-US"/>
                      </w:rPr>
                      <w:t>www.alsacedunord.fr</w:t>
                    </w:r>
                  </w:p>
                </w:txbxContent>
              </v:textbox>
            </v:shape>
          </w:pict>
        </mc:Fallback>
      </mc:AlternateContent>
    </w:r>
    <w:r w:rsidR="0096387A">
      <w:rPr>
        <w:noProof/>
      </w:rPr>
      <w:drawing>
        <wp:anchor distT="0" distB="0" distL="114300" distR="114300" simplePos="0" relativeHeight="251654144" behindDoc="1" locked="0" layoutInCell="1" allowOverlap="1" wp14:anchorId="027F908F" wp14:editId="72D96DAD">
          <wp:simplePos x="0" y="0"/>
          <wp:positionH relativeFrom="page">
            <wp:posOffset>540385</wp:posOffset>
          </wp:positionH>
          <wp:positionV relativeFrom="page">
            <wp:posOffset>9926320</wp:posOffset>
          </wp:positionV>
          <wp:extent cx="432000" cy="392400"/>
          <wp:effectExtent l="0" t="0" r="0" b="190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etr_bas_de_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558EF" w14:textId="77777777" w:rsidR="00580294" w:rsidRDefault="007E63D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8E3701E" wp14:editId="485121B0">
              <wp:simplePos x="0" y="0"/>
              <wp:positionH relativeFrom="column">
                <wp:posOffset>4313770</wp:posOffset>
              </wp:positionH>
              <wp:positionV relativeFrom="paragraph">
                <wp:posOffset>132080</wp:posOffset>
              </wp:positionV>
              <wp:extent cx="1084580" cy="139700"/>
              <wp:effectExtent l="0" t="0" r="7620" b="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458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0659FE" w14:textId="77777777" w:rsidR="002F166F" w:rsidRPr="002F166F" w:rsidRDefault="002F166F" w:rsidP="002F166F">
                          <w:pPr>
                            <w:tabs>
                              <w:tab w:val="left" w:pos="300"/>
                            </w:tabs>
                            <w:autoSpaceDE w:val="0"/>
                            <w:autoSpaceDN w:val="0"/>
                            <w:adjustRightInd w:val="0"/>
                            <w:spacing w:after="170" w:line="288" w:lineRule="auto"/>
                            <w:jc w:val="right"/>
                            <w:textAlignment w:val="center"/>
                            <w:rPr>
                              <w:rFonts w:ascii="Calibri" w:eastAsiaTheme="minorHAnsi" w:hAnsi="Calibri" w:cs="Calibri"/>
                              <w:color w:val="154096"/>
                              <w:sz w:val="17"/>
                              <w:szCs w:val="17"/>
                              <w:lang w:eastAsia="en-US"/>
                            </w:rPr>
                          </w:pPr>
                          <w:r>
                            <w:rPr>
                              <w:rFonts w:ascii="Calibri" w:eastAsiaTheme="minorHAnsi" w:hAnsi="Calibri" w:cs="Calibri"/>
                              <w:b/>
                              <w:bCs/>
                              <w:color w:val="154096"/>
                              <w:sz w:val="17"/>
                              <w:szCs w:val="17"/>
                              <w:lang w:eastAsia="en-US"/>
                            </w:rPr>
                            <w:t>www.alsacedunord.fr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E3701E"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031" type="#_x0000_t202" style="position:absolute;margin-left:339.65pt;margin-top:10.4pt;width:85.4pt;height:11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" filled="f" stroked="f" strokeweight=".5pt">
              <v:textbox inset="0,0,0,0">
                <w:txbxContent>
                  <w:p w14:paraId="160659FE" w14:textId="77777777" w:rsidR="002F166F" w:rsidRPr="002F166F" w:rsidRDefault="002F166F" w:rsidP="002F166F">
                    <w:pPr>
                      <w:tabs>
                        <w:tab w:val="left" w:pos="300"/>
                      </w:tabs>
                      <w:autoSpaceDE w:val="0"/>
                      <w:autoSpaceDN w:val="0"/>
                      <w:adjustRightInd w:val="0"/>
                      <w:spacing w:after="170" w:line="288" w:lineRule="auto"/>
                      <w:jc w:val="right"/>
                      <w:textAlignment w:val="center"/>
                      <w:rPr>
                        <w:rFonts w:ascii="Calibri" w:eastAsiaTheme="minorHAnsi" w:hAnsi="Calibri" w:cs="Calibri"/>
                        <w:color w:val="154096"/>
                        <w:sz w:val="17"/>
                        <w:szCs w:val="17"/>
                        <w:lang w:eastAsia="en-US"/>
                      </w:rPr>
                    </w:pPr>
                    <w:r>
                      <w:rPr>
                        <w:rFonts w:ascii="Calibri" w:eastAsiaTheme="minorHAnsi" w:hAnsi="Calibri" w:cs="Calibri"/>
                        <w:b/>
                        <w:bCs/>
                        <w:color w:val="154096"/>
                        <w:sz w:val="17"/>
                        <w:szCs w:val="17"/>
                        <w:lang w:eastAsia="en-US"/>
                      </w:rPr>
                      <w:t>www.alsacedunord.fr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B864144" wp14:editId="1882AFDD">
              <wp:simplePos x="0" y="0"/>
              <wp:positionH relativeFrom="column">
                <wp:posOffset>-189865</wp:posOffset>
              </wp:positionH>
              <wp:positionV relativeFrom="paragraph">
                <wp:posOffset>-21590</wp:posOffset>
              </wp:positionV>
              <wp:extent cx="4143375" cy="298450"/>
              <wp:effectExtent l="0" t="0" r="0" b="6350"/>
              <wp:wrapNone/>
              <wp:docPr id="12" name="Zone de text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3375" cy="298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DDF128" w14:textId="77777777" w:rsidR="002F166F" w:rsidRPr="002F166F" w:rsidRDefault="002F166F" w:rsidP="002F166F">
                          <w:pPr>
                            <w:tabs>
                              <w:tab w:val="left" w:pos="300"/>
                            </w:tabs>
                            <w:autoSpaceDE w:val="0"/>
                            <w:autoSpaceDN w:val="0"/>
                            <w:adjustRightInd w:val="0"/>
                            <w:spacing w:after="170" w:line="288" w:lineRule="auto"/>
                            <w:textAlignment w:val="center"/>
                            <w:rPr>
                              <w:rFonts w:ascii="Calibri" w:eastAsiaTheme="minorHAnsi" w:hAnsi="Calibri" w:cs="Calibri"/>
                              <w:color w:val="154096"/>
                              <w:sz w:val="17"/>
                              <w:szCs w:val="17"/>
                              <w:lang w:eastAsia="en-US"/>
                            </w:rPr>
                          </w:pPr>
                          <w:r w:rsidRPr="002F166F">
                            <w:rPr>
                              <w:rFonts w:ascii="Calibri" w:eastAsiaTheme="minorHAnsi" w:hAnsi="Calibri" w:cs="Calibri"/>
                              <w:b/>
                              <w:bCs/>
                              <w:color w:val="154096"/>
                              <w:sz w:val="17"/>
                              <w:szCs w:val="17"/>
                              <w:lang w:eastAsia="en-US"/>
                            </w:rPr>
                            <w:t xml:space="preserve">PETR de l’Alsace du Nord </w:t>
                          </w:r>
                          <w:r w:rsidRPr="002F166F">
                            <w:rPr>
                              <w:rFonts w:ascii="Calibri" w:eastAsiaTheme="minorHAnsi" w:hAnsi="Calibri" w:cs="Calibri"/>
                              <w:color w:val="154096"/>
                              <w:sz w:val="17"/>
                              <w:szCs w:val="17"/>
                              <w:lang w:eastAsia="en-US"/>
                            </w:rPr>
                            <w:t>•</w:t>
                          </w:r>
                          <w:r w:rsidRPr="002F166F">
                            <w:rPr>
                              <w:rFonts w:ascii="Calibri" w:eastAsiaTheme="minorHAnsi" w:hAnsi="Calibri" w:cs="Calibri"/>
                              <w:b/>
                              <w:bCs/>
                              <w:color w:val="154096"/>
                              <w:sz w:val="17"/>
                              <w:szCs w:val="17"/>
                              <w:lang w:eastAsia="en-US"/>
                            </w:rPr>
                            <w:t xml:space="preserve"> </w:t>
                          </w:r>
                          <w:r w:rsidRPr="002F166F">
                            <w:rPr>
                              <w:rFonts w:ascii="Calibri" w:eastAsiaTheme="minorHAnsi" w:hAnsi="Calibri" w:cs="Calibri"/>
                              <w:color w:val="154096"/>
                              <w:sz w:val="17"/>
                              <w:szCs w:val="17"/>
                              <w:lang w:eastAsia="en-US"/>
                            </w:rPr>
                            <w:t>Maison du Territoire</w:t>
                          </w:r>
                          <w:r w:rsidRPr="002F166F">
                            <w:rPr>
                              <w:rFonts w:ascii="Calibri" w:eastAsiaTheme="minorHAnsi" w:hAnsi="Calibri" w:cs="Calibri"/>
                              <w:b/>
                              <w:bCs/>
                              <w:color w:val="154096"/>
                              <w:sz w:val="17"/>
                              <w:szCs w:val="17"/>
                              <w:lang w:eastAsia="en-US"/>
                            </w:rPr>
                            <w:br/>
                          </w:r>
                          <w:r w:rsidRPr="002F166F">
                            <w:rPr>
                              <w:rFonts w:ascii="Calibri" w:eastAsiaTheme="minorHAnsi" w:hAnsi="Calibri" w:cs="Calibri"/>
                              <w:color w:val="154096"/>
                              <w:sz w:val="17"/>
                              <w:szCs w:val="17"/>
                              <w:lang w:eastAsia="en-US"/>
                            </w:rPr>
                            <w:t>84 route de Strasbourg • BP 70273 • 67504 Haguenau cedex • Tél. 03 88 07 32 40</w:t>
                          </w:r>
                        </w:p>
                        <w:p w14:paraId="0279860B" w14:textId="77777777" w:rsidR="002F166F" w:rsidRPr="002F166F" w:rsidRDefault="002F166F">
                          <w:pPr>
                            <w:rPr>
                              <w:color w:val="15409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864144" id="Zone de texte 12" o:spid="_x0000_s1032" type="#_x0000_t202" style="position:absolute;margin-left:-14.95pt;margin-top:-1.7pt;width:326.25pt;height:23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" filled="f" stroked="f" strokeweight=".5pt">
              <v:textbox inset="0,0,0,0">
                <w:txbxContent>
                  <w:p w14:paraId="69DDF128" w14:textId="77777777" w:rsidR="002F166F" w:rsidRPr="002F166F" w:rsidRDefault="002F166F" w:rsidP="002F166F">
                    <w:pPr>
                      <w:tabs>
                        <w:tab w:val="left" w:pos="300"/>
                      </w:tabs>
                      <w:autoSpaceDE w:val="0"/>
                      <w:autoSpaceDN w:val="0"/>
                      <w:adjustRightInd w:val="0"/>
                      <w:spacing w:after="170" w:line="288" w:lineRule="auto"/>
                      <w:textAlignment w:val="center"/>
                      <w:rPr>
                        <w:rFonts w:ascii="Calibri" w:eastAsiaTheme="minorHAnsi" w:hAnsi="Calibri" w:cs="Calibri"/>
                        <w:color w:val="154096"/>
                        <w:sz w:val="17"/>
                        <w:szCs w:val="17"/>
                        <w:lang w:eastAsia="en-US"/>
                      </w:rPr>
                    </w:pPr>
                    <w:r w:rsidRPr="002F166F">
                      <w:rPr>
                        <w:rFonts w:ascii="Calibri" w:eastAsiaTheme="minorHAnsi" w:hAnsi="Calibri" w:cs="Calibri"/>
                        <w:b/>
                        <w:bCs/>
                        <w:color w:val="154096"/>
                        <w:sz w:val="17"/>
                        <w:szCs w:val="17"/>
                        <w:lang w:eastAsia="en-US"/>
                      </w:rPr>
                      <w:t xml:space="preserve">PETR de l’Alsace du Nord </w:t>
                    </w:r>
                    <w:r w:rsidRPr="002F166F">
                      <w:rPr>
                        <w:rFonts w:ascii="Calibri" w:eastAsiaTheme="minorHAnsi" w:hAnsi="Calibri" w:cs="Calibri"/>
                        <w:color w:val="154096"/>
                        <w:sz w:val="17"/>
                        <w:szCs w:val="17"/>
                        <w:lang w:eastAsia="en-US"/>
                      </w:rPr>
                      <w:t>•</w:t>
                    </w:r>
                    <w:r w:rsidRPr="002F166F">
                      <w:rPr>
                        <w:rFonts w:ascii="Calibri" w:eastAsiaTheme="minorHAnsi" w:hAnsi="Calibri" w:cs="Calibri"/>
                        <w:b/>
                        <w:bCs/>
                        <w:color w:val="154096"/>
                        <w:sz w:val="17"/>
                        <w:szCs w:val="17"/>
                        <w:lang w:eastAsia="en-US"/>
                      </w:rPr>
                      <w:t xml:space="preserve"> </w:t>
                    </w:r>
                    <w:r w:rsidRPr="002F166F">
                      <w:rPr>
                        <w:rFonts w:ascii="Calibri" w:eastAsiaTheme="minorHAnsi" w:hAnsi="Calibri" w:cs="Calibri"/>
                        <w:color w:val="154096"/>
                        <w:sz w:val="17"/>
                        <w:szCs w:val="17"/>
                        <w:lang w:eastAsia="en-US"/>
                      </w:rPr>
                      <w:t>Maison du Territoire</w:t>
                    </w:r>
                    <w:r w:rsidRPr="002F166F">
                      <w:rPr>
                        <w:rFonts w:ascii="Calibri" w:eastAsiaTheme="minorHAnsi" w:hAnsi="Calibri" w:cs="Calibri"/>
                        <w:b/>
                        <w:bCs/>
                        <w:color w:val="154096"/>
                        <w:sz w:val="17"/>
                        <w:szCs w:val="17"/>
                        <w:lang w:eastAsia="en-US"/>
                      </w:rPr>
                      <w:br/>
                    </w:r>
                    <w:r w:rsidRPr="002F166F">
                      <w:rPr>
                        <w:rFonts w:ascii="Calibri" w:eastAsiaTheme="minorHAnsi" w:hAnsi="Calibri" w:cs="Calibri"/>
                        <w:color w:val="154096"/>
                        <w:sz w:val="17"/>
                        <w:szCs w:val="17"/>
                        <w:lang w:eastAsia="en-US"/>
                      </w:rPr>
                      <w:t>84 route de Strasbourg • BP 70273 • 67504 Haguenau cedex • Tél. 03 88 07 32 40</w:t>
                    </w:r>
                  </w:p>
                  <w:p w14:paraId="0279860B" w14:textId="77777777" w:rsidR="002F166F" w:rsidRPr="002F166F" w:rsidRDefault="002F166F">
                    <w:pPr>
                      <w:rPr>
                        <w:color w:val="154096"/>
                      </w:rPr>
                    </w:pPr>
                  </w:p>
                </w:txbxContent>
              </v:textbox>
            </v:shape>
          </w:pict>
        </mc:Fallback>
      </mc:AlternateContent>
    </w:r>
    <w:r w:rsidR="00580294">
      <w:rPr>
        <w:noProof/>
      </w:rPr>
      <w:drawing>
        <wp:anchor distT="0" distB="0" distL="114300" distR="114300" simplePos="0" relativeHeight="251658240" behindDoc="1" locked="0" layoutInCell="1" allowOverlap="1" wp14:anchorId="68A162F6" wp14:editId="125E619E">
          <wp:simplePos x="0" y="0"/>
          <wp:positionH relativeFrom="page">
            <wp:posOffset>540385</wp:posOffset>
          </wp:positionH>
          <wp:positionV relativeFrom="page">
            <wp:posOffset>9926320</wp:posOffset>
          </wp:positionV>
          <wp:extent cx="432000" cy="392400"/>
          <wp:effectExtent l="0" t="0" r="0" b="190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etr_bas_de_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FBAFF" w14:textId="77777777" w:rsidR="00AB0840" w:rsidRDefault="00AB0840" w:rsidP="008707A5">
      <w:r>
        <w:separator/>
      </w:r>
    </w:p>
  </w:footnote>
  <w:footnote w:type="continuationSeparator" w:id="0">
    <w:p w14:paraId="1E17512A" w14:textId="77777777" w:rsidR="00AB0840" w:rsidRDefault="00AB0840" w:rsidP="0087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FF6FD" w14:textId="77777777" w:rsidR="002F166F" w:rsidRDefault="002F166F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4B2A866" wp14:editId="14F33CE1">
          <wp:simplePos x="0" y="0"/>
          <wp:positionH relativeFrom="page">
            <wp:posOffset>6594578</wp:posOffset>
          </wp:positionH>
          <wp:positionV relativeFrom="page">
            <wp:posOffset>540067</wp:posOffset>
          </wp:positionV>
          <wp:extent cx="432000" cy="392400"/>
          <wp:effectExtent l="0" t="5398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etr_bas_de_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432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EAD7" w14:textId="77777777" w:rsidR="00580294" w:rsidRDefault="00E02E09" w:rsidP="00580294">
    <w:pPr>
      <w:pStyle w:val="En-tte"/>
    </w:pPr>
    <w:r>
      <w:rPr>
        <w:noProof/>
      </w:rPr>
      <w:drawing>
        <wp:anchor distT="0" distB="0" distL="114300" distR="114300" simplePos="0" relativeHeight="251672576" behindDoc="1" locked="0" layoutInCell="1" allowOverlap="1" wp14:anchorId="1A517ABE" wp14:editId="42DE7D00">
          <wp:simplePos x="0" y="0"/>
          <wp:positionH relativeFrom="margin">
            <wp:align>right</wp:align>
          </wp:positionH>
          <wp:positionV relativeFrom="page">
            <wp:posOffset>361950</wp:posOffset>
          </wp:positionV>
          <wp:extent cx="6449695" cy="2171700"/>
          <wp:effectExtent l="0" t="0" r="8255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etr_haut_de_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9695" cy="217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38B" w:rsidRPr="00A1038B">
      <w:rPr>
        <w:noProof/>
      </w:rPr>
      <w:drawing>
        <wp:anchor distT="0" distB="0" distL="114300" distR="114300" simplePos="0" relativeHeight="251671552" behindDoc="1" locked="0" layoutInCell="1" allowOverlap="1" wp14:anchorId="6C6E48C2" wp14:editId="5DEA198F">
          <wp:simplePos x="1420009" y="586292"/>
          <wp:positionH relativeFrom="margin">
            <wp:align>right</wp:align>
          </wp:positionH>
          <wp:positionV relativeFrom="page">
            <wp:posOffset>3564255</wp:posOffset>
          </wp:positionV>
          <wp:extent cx="100800" cy="39600"/>
          <wp:effectExtent l="0" t="0" r="127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" cy="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920841" w14:textId="77777777" w:rsidR="00580294" w:rsidRPr="00580294" w:rsidRDefault="00580294" w:rsidP="0058029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50F80"/>
    <w:multiLevelType w:val="hybridMultilevel"/>
    <w:tmpl w:val="BCD8584E"/>
    <w:lvl w:ilvl="0" w:tplc="CDFE1B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10BFE"/>
    <w:multiLevelType w:val="hybridMultilevel"/>
    <w:tmpl w:val="92626728"/>
    <w:lvl w:ilvl="0" w:tplc="5A68CE9A">
      <w:start w:val="16"/>
      <w:numFmt w:val="bullet"/>
      <w:lvlText w:val="-"/>
      <w:lvlJc w:val="left"/>
      <w:pPr>
        <w:ind w:left="76" w:hanging="360"/>
      </w:pPr>
      <w:rPr>
        <w:rFonts w:ascii="Times-Bold" w:eastAsia="Times New Roman" w:hAnsi="Times-Bold" w:cs="Times-Bold" w:hint="default"/>
        <w:b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409257AF"/>
    <w:multiLevelType w:val="hybridMultilevel"/>
    <w:tmpl w:val="2E8AAF32"/>
    <w:lvl w:ilvl="0" w:tplc="951E07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8466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B04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0F6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E0A6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4A0A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C843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44F2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525F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1673F"/>
    <w:multiLevelType w:val="hybridMultilevel"/>
    <w:tmpl w:val="53704A70"/>
    <w:lvl w:ilvl="0" w:tplc="0EC4C3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904D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B6BE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F807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941F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CE2A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1A59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24D6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B23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94C13"/>
    <w:multiLevelType w:val="hybridMultilevel"/>
    <w:tmpl w:val="61BE551E"/>
    <w:lvl w:ilvl="0" w:tplc="FAF0794C">
      <w:start w:val="1"/>
      <w:numFmt w:val="bullet"/>
      <w:lvlText w:val="□"/>
      <w:lvlJc w:val="left"/>
      <w:pPr>
        <w:ind w:left="1429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54C3DFA"/>
    <w:multiLevelType w:val="hybridMultilevel"/>
    <w:tmpl w:val="AA061882"/>
    <w:lvl w:ilvl="0" w:tplc="CDFE1B5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56259"/>
    <w:multiLevelType w:val="hybridMultilevel"/>
    <w:tmpl w:val="58ECA706"/>
    <w:lvl w:ilvl="0" w:tplc="040C0005">
      <w:start w:val="1"/>
      <w:numFmt w:val="bullet"/>
      <w:lvlText w:val=""/>
      <w:lvlJc w:val="left"/>
      <w:pPr>
        <w:ind w:left="-2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1D"/>
    <w:rsid w:val="0008426C"/>
    <w:rsid w:val="000974A0"/>
    <w:rsid w:val="001201DD"/>
    <w:rsid w:val="0015587D"/>
    <w:rsid w:val="00173C0D"/>
    <w:rsid w:val="001B5C7F"/>
    <w:rsid w:val="001C4C6B"/>
    <w:rsid w:val="001E6B1D"/>
    <w:rsid w:val="00205A82"/>
    <w:rsid w:val="002160DA"/>
    <w:rsid w:val="002621F6"/>
    <w:rsid w:val="00285298"/>
    <w:rsid w:val="002977D6"/>
    <w:rsid w:val="002B5650"/>
    <w:rsid w:val="002B639E"/>
    <w:rsid w:val="002D5D1E"/>
    <w:rsid w:val="002F166F"/>
    <w:rsid w:val="003048A4"/>
    <w:rsid w:val="0031025A"/>
    <w:rsid w:val="003151C0"/>
    <w:rsid w:val="00324119"/>
    <w:rsid w:val="00391556"/>
    <w:rsid w:val="003979EB"/>
    <w:rsid w:val="003B7101"/>
    <w:rsid w:val="003D543A"/>
    <w:rsid w:val="004005F6"/>
    <w:rsid w:val="0044038F"/>
    <w:rsid w:val="00447930"/>
    <w:rsid w:val="004B54FB"/>
    <w:rsid w:val="004C274C"/>
    <w:rsid w:val="00580294"/>
    <w:rsid w:val="005B4315"/>
    <w:rsid w:val="0060423B"/>
    <w:rsid w:val="00604429"/>
    <w:rsid w:val="00652299"/>
    <w:rsid w:val="006558EF"/>
    <w:rsid w:val="00717273"/>
    <w:rsid w:val="007176B9"/>
    <w:rsid w:val="007D3B13"/>
    <w:rsid w:val="007D5AD4"/>
    <w:rsid w:val="007E32E8"/>
    <w:rsid w:val="007E63D0"/>
    <w:rsid w:val="008707A5"/>
    <w:rsid w:val="00896BFD"/>
    <w:rsid w:val="008E6512"/>
    <w:rsid w:val="00925307"/>
    <w:rsid w:val="00935C05"/>
    <w:rsid w:val="009443FC"/>
    <w:rsid w:val="0096387A"/>
    <w:rsid w:val="009872F7"/>
    <w:rsid w:val="009E11AF"/>
    <w:rsid w:val="009F5DD0"/>
    <w:rsid w:val="00A02447"/>
    <w:rsid w:val="00A1038B"/>
    <w:rsid w:val="00A64DE8"/>
    <w:rsid w:val="00A86EAF"/>
    <w:rsid w:val="00AB0840"/>
    <w:rsid w:val="00AB6DA5"/>
    <w:rsid w:val="00AC6163"/>
    <w:rsid w:val="00B550F7"/>
    <w:rsid w:val="00BF2BF0"/>
    <w:rsid w:val="00C257B8"/>
    <w:rsid w:val="00CC3B79"/>
    <w:rsid w:val="00CE11F0"/>
    <w:rsid w:val="00D12F44"/>
    <w:rsid w:val="00D57420"/>
    <w:rsid w:val="00D8413A"/>
    <w:rsid w:val="00DC3115"/>
    <w:rsid w:val="00DE4C43"/>
    <w:rsid w:val="00DE4ECB"/>
    <w:rsid w:val="00DF1855"/>
    <w:rsid w:val="00E02E09"/>
    <w:rsid w:val="00E16C91"/>
    <w:rsid w:val="00EA4656"/>
    <w:rsid w:val="00EB79EC"/>
    <w:rsid w:val="00EC6DDA"/>
    <w:rsid w:val="00EE2882"/>
    <w:rsid w:val="00EF30B2"/>
    <w:rsid w:val="00F03AC7"/>
    <w:rsid w:val="00F6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FA3377"/>
  <w15:chartTrackingRefBased/>
  <w15:docId w15:val="{0E63573C-52BA-EF46-A550-7D5AAD3D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294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391556"/>
    <w:pPr>
      <w:keepNext/>
      <w:jc w:val="right"/>
      <w:outlineLvl w:val="0"/>
    </w:pPr>
    <w:rPr>
      <w:rFonts w:ascii="Trebuchet MS" w:hAnsi="Trebuchet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707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07A5"/>
  </w:style>
  <w:style w:type="paragraph" w:styleId="Pieddepage">
    <w:name w:val="footer"/>
    <w:basedOn w:val="Normal"/>
    <w:link w:val="PieddepageCar"/>
    <w:uiPriority w:val="99"/>
    <w:unhideWhenUsed/>
    <w:rsid w:val="008707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07A5"/>
  </w:style>
  <w:style w:type="paragraph" w:customStyle="1" w:styleId="Paragraphestandard">
    <w:name w:val="[Paragraphe standard]"/>
    <w:basedOn w:val="Normal"/>
    <w:uiPriority w:val="99"/>
    <w:rsid w:val="0096387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Retraitcorpsdetexte2">
    <w:name w:val="Body Text Indent 2"/>
    <w:basedOn w:val="Normal"/>
    <w:link w:val="Retraitcorpsdetexte2Car"/>
    <w:unhideWhenUsed/>
    <w:rsid w:val="00580294"/>
    <w:pPr>
      <w:ind w:left="1560"/>
    </w:pPr>
    <w:rPr>
      <w:rFonts w:ascii="Arial" w:hAnsi="Arial"/>
      <w:sz w:val="16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580294"/>
    <w:rPr>
      <w:rFonts w:ascii="Arial" w:eastAsia="Times New Roman" w:hAnsi="Arial" w:cs="Times New Roman"/>
      <w:sz w:val="16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580294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580294"/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896BF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6BFD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391556"/>
    <w:rPr>
      <w:rFonts w:ascii="Trebuchet MS" w:eastAsia="Times New Roman" w:hAnsi="Trebuchet MS" w:cs="Times New Roman"/>
      <w:b/>
      <w:bCs/>
      <w:lang w:eastAsia="fr-FR"/>
    </w:rPr>
  </w:style>
  <w:style w:type="paragraph" w:styleId="NormalWeb">
    <w:name w:val="Normal (Web)"/>
    <w:basedOn w:val="Normal"/>
    <w:uiPriority w:val="99"/>
    <w:unhideWhenUsed/>
    <w:rsid w:val="00391556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43F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3FC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Default">
    <w:name w:val="Default"/>
    <w:rsid w:val="00EE2882"/>
    <w:pPr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dine.staerle@alsacedunord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 anchor="ctr" anchorCtr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5925C2-586C-45A0-9B1F-6C28738A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Katia GRAF</cp:lastModifiedBy>
  <cp:revision>40</cp:revision>
  <cp:lastPrinted>2019-08-19T12:02:00Z</cp:lastPrinted>
  <dcterms:created xsi:type="dcterms:W3CDTF">2019-08-19T10:20:00Z</dcterms:created>
  <dcterms:modified xsi:type="dcterms:W3CDTF">2019-08-20T13:16:00Z</dcterms:modified>
</cp:coreProperties>
</file>